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3E" w:rsidRDefault="0044023E" w:rsidP="0044023E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  </w:t>
      </w:r>
    </w:p>
    <w:p w:rsidR="0044023E" w:rsidRDefault="0044023E" w:rsidP="0044023E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340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3E" w:rsidRDefault="0044023E" w:rsidP="0044023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44023E" w:rsidRDefault="0044023E" w:rsidP="0044023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ХМІЛЬНИЦЬКА МІСЬКА РАДА</w:t>
      </w:r>
    </w:p>
    <w:p w:rsidR="0044023E" w:rsidRDefault="0044023E" w:rsidP="0044023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ВІННИЦЬКОЇ ОБЛАСТІ</w:t>
      </w:r>
    </w:p>
    <w:p w:rsidR="0044023E" w:rsidRDefault="0044023E" w:rsidP="0044023E">
      <w:pPr>
        <w:jc w:val="center"/>
        <w:rPr>
          <w:b/>
          <w:bCs/>
          <w:sz w:val="32"/>
          <w:szCs w:val="28"/>
          <w:lang w:val="uk-UA"/>
        </w:rPr>
      </w:pPr>
      <w:r>
        <w:rPr>
          <w:b/>
          <w:bCs/>
          <w:sz w:val="32"/>
          <w:szCs w:val="28"/>
          <w:lang w:val="uk-UA"/>
        </w:rPr>
        <w:t>ВИКОНАВЧИЙ   КОМІТЕТ</w:t>
      </w:r>
    </w:p>
    <w:p w:rsidR="0044023E" w:rsidRDefault="0044023E" w:rsidP="0044023E">
      <w:pPr>
        <w:jc w:val="center"/>
        <w:rPr>
          <w:b/>
          <w:bCs/>
          <w:sz w:val="16"/>
          <w:szCs w:val="16"/>
          <w:lang w:val="uk-UA"/>
        </w:rPr>
      </w:pPr>
    </w:p>
    <w:p w:rsidR="0044023E" w:rsidRDefault="0044023E" w:rsidP="0044023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44023E" w:rsidRDefault="0044023E" w:rsidP="0044023E">
      <w:pPr>
        <w:rPr>
          <w:lang w:val="uk-UA"/>
        </w:rPr>
      </w:pPr>
    </w:p>
    <w:p w:rsidR="0044023E" w:rsidRDefault="0044023E" w:rsidP="0044023E">
      <w:pPr>
        <w:rPr>
          <w:lang w:val="uk-UA"/>
        </w:rPr>
      </w:pPr>
      <w:r>
        <w:rPr>
          <w:lang w:val="uk-UA"/>
        </w:rPr>
        <w:t xml:space="preserve">      </w:t>
      </w:r>
      <w:r w:rsidR="003F7718">
        <w:rPr>
          <w:lang w:val="uk-UA"/>
        </w:rPr>
        <w:t xml:space="preserve">      </w:t>
      </w:r>
      <w:r w:rsidR="002147A9">
        <w:rPr>
          <w:lang w:val="uk-UA"/>
        </w:rPr>
        <w:t xml:space="preserve">від  </w:t>
      </w:r>
      <w:r w:rsidR="007707CF">
        <w:rPr>
          <w:lang w:val="uk-UA"/>
        </w:rPr>
        <w:t xml:space="preserve">28 травня </w:t>
      </w:r>
      <w:r w:rsidR="002147A9">
        <w:rPr>
          <w:lang w:val="uk-UA"/>
        </w:rPr>
        <w:t>2020 р.</w:t>
      </w:r>
      <w:r w:rsidR="002147A9">
        <w:rPr>
          <w:lang w:val="uk-UA"/>
        </w:rPr>
        <w:tab/>
      </w:r>
      <w:r w:rsidR="002147A9">
        <w:rPr>
          <w:lang w:val="uk-UA"/>
        </w:rPr>
        <w:tab/>
      </w:r>
      <w:r w:rsidR="002147A9">
        <w:rPr>
          <w:lang w:val="uk-UA"/>
        </w:rPr>
        <w:tab/>
      </w:r>
      <w:r w:rsidR="002147A9">
        <w:rPr>
          <w:lang w:val="uk-UA"/>
        </w:rPr>
        <w:tab/>
      </w:r>
      <w:r w:rsidR="002147A9">
        <w:rPr>
          <w:lang w:val="uk-UA"/>
        </w:rPr>
        <w:tab/>
      </w:r>
      <w:r w:rsidR="002147A9">
        <w:rPr>
          <w:lang w:val="uk-UA"/>
        </w:rPr>
        <w:tab/>
      </w:r>
      <w:r w:rsidR="002147A9">
        <w:rPr>
          <w:lang w:val="uk-UA"/>
        </w:rPr>
        <w:tab/>
        <w:t>№</w:t>
      </w:r>
      <w:r w:rsidR="007707CF">
        <w:rPr>
          <w:lang w:val="uk-UA"/>
        </w:rPr>
        <w:t>182</w:t>
      </w:r>
    </w:p>
    <w:p w:rsidR="0044023E" w:rsidRPr="003F7718" w:rsidRDefault="0044023E" w:rsidP="0044023E">
      <w:pPr>
        <w:rPr>
          <w:rFonts w:ascii="Bookman Old Style" w:hAnsi="Bookman Old Style"/>
          <w:lang w:val="uk-UA"/>
        </w:rPr>
      </w:pPr>
      <w:r>
        <w:rPr>
          <w:lang w:val="uk-UA"/>
        </w:rPr>
        <w:t xml:space="preserve">        </w:t>
      </w:r>
    </w:p>
    <w:p w:rsidR="0044023E" w:rsidRPr="003F7718" w:rsidRDefault="002147A9" w:rsidP="0044023E">
      <w:pPr>
        <w:rPr>
          <w:rFonts w:ascii="Bookman Old Style" w:hAnsi="Bookman Old Style"/>
          <w:sz w:val="26"/>
          <w:szCs w:val="26"/>
          <w:lang w:val="uk-UA"/>
        </w:rPr>
      </w:pPr>
      <w:r w:rsidRPr="003F7718">
        <w:rPr>
          <w:rFonts w:ascii="Bookman Old Style" w:hAnsi="Bookman Old Style"/>
          <w:sz w:val="26"/>
          <w:szCs w:val="26"/>
          <w:lang w:val="uk-UA"/>
        </w:rPr>
        <w:t xml:space="preserve"> Про передачу на баланс автомобіля</w:t>
      </w:r>
    </w:p>
    <w:p w:rsidR="002147A9" w:rsidRPr="003F7718" w:rsidRDefault="002147A9" w:rsidP="003F7718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:rsidR="0044023E" w:rsidRPr="003F7718" w:rsidRDefault="0044023E" w:rsidP="003F7718">
      <w:pPr>
        <w:jc w:val="both"/>
        <w:rPr>
          <w:rFonts w:ascii="Bookman Old Style" w:hAnsi="Bookman Old Style"/>
          <w:sz w:val="26"/>
          <w:szCs w:val="26"/>
          <w:lang w:val="uk-UA"/>
        </w:rPr>
      </w:pPr>
      <w:r w:rsidRPr="003F7718">
        <w:rPr>
          <w:rFonts w:ascii="Bookman Old Style" w:hAnsi="Bookman Old Style"/>
          <w:sz w:val="26"/>
          <w:szCs w:val="26"/>
          <w:lang w:val="uk-UA"/>
        </w:rPr>
        <w:t xml:space="preserve"> </w:t>
      </w:r>
      <w:r w:rsidR="003F7718">
        <w:rPr>
          <w:rFonts w:ascii="Bookman Old Style" w:hAnsi="Bookman Old Style"/>
          <w:sz w:val="26"/>
          <w:szCs w:val="26"/>
          <w:lang w:val="uk-UA"/>
        </w:rPr>
        <w:t xml:space="preserve">        </w:t>
      </w:r>
      <w:r w:rsidR="002147A9" w:rsidRPr="003F7718">
        <w:rPr>
          <w:rFonts w:ascii="Bookman Old Style" w:hAnsi="Bookman Old Style"/>
          <w:sz w:val="26"/>
          <w:szCs w:val="26"/>
          <w:lang w:val="uk-UA"/>
        </w:rPr>
        <w:t>Розглянувши лист КП «</w:t>
      </w:r>
      <w:proofErr w:type="spellStart"/>
      <w:r w:rsidR="002147A9" w:rsidRPr="003F7718">
        <w:rPr>
          <w:rFonts w:ascii="Bookman Old Style" w:hAnsi="Bookman Old Style"/>
          <w:sz w:val="26"/>
          <w:szCs w:val="26"/>
          <w:lang w:val="uk-UA"/>
        </w:rPr>
        <w:t>Хмільниккомунсервіс</w:t>
      </w:r>
      <w:proofErr w:type="spellEnd"/>
      <w:r w:rsidR="002147A9" w:rsidRPr="003F7718">
        <w:rPr>
          <w:rFonts w:ascii="Bookman Old Style" w:hAnsi="Bookman Old Style"/>
          <w:sz w:val="26"/>
          <w:szCs w:val="26"/>
          <w:lang w:val="uk-UA"/>
        </w:rPr>
        <w:t>» Хмільницької міської ради, з метою забезпечення раціонального використання комунального майна,</w:t>
      </w:r>
      <w:r w:rsidR="003F7718" w:rsidRPr="003F7718">
        <w:rPr>
          <w:rFonts w:ascii="Bookman Old Style" w:hAnsi="Bookman Old Style"/>
          <w:sz w:val="26"/>
          <w:szCs w:val="26"/>
          <w:lang w:val="uk-UA"/>
        </w:rPr>
        <w:t xml:space="preserve">відповідно до п.3.1 </w:t>
      </w:r>
      <w:r w:rsidR="003F7718" w:rsidRPr="003F7718">
        <w:rPr>
          <w:rFonts w:ascii="Bookman Old Style" w:hAnsi="Bookman Old Style"/>
          <w:lang w:val="uk-UA"/>
        </w:rPr>
        <w:t xml:space="preserve"> </w:t>
      </w:r>
      <w:r w:rsidR="003F7718" w:rsidRPr="003F7718">
        <w:rPr>
          <w:rFonts w:ascii="Bookman Old Style" w:hAnsi="Bookman Old Style"/>
          <w:sz w:val="26"/>
          <w:szCs w:val="26"/>
          <w:lang w:val="uk-UA"/>
        </w:rPr>
        <w:t xml:space="preserve">«Положення  про порядок списання та передачі майна, що належить до комунальної власності     </w:t>
      </w:r>
      <w:r w:rsidR="00DC4BDD">
        <w:rPr>
          <w:rFonts w:ascii="Bookman Old Style" w:hAnsi="Bookman Old Style"/>
          <w:sz w:val="26"/>
          <w:szCs w:val="26"/>
          <w:lang w:val="uk-UA"/>
        </w:rPr>
        <w:t xml:space="preserve">Хмільницької міської </w:t>
      </w:r>
      <w:proofErr w:type="spellStart"/>
      <w:r w:rsidR="00DC4BDD">
        <w:rPr>
          <w:rFonts w:ascii="Bookman Old Style" w:hAnsi="Bookman Old Style"/>
          <w:sz w:val="26"/>
          <w:szCs w:val="26"/>
          <w:lang w:val="uk-UA"/>
        </w:rPr>
        <w:t>об»єднаної</w:t>
      </w:r>
      <w:proofErr w:type="spellEnd"/>
      <w:r w:rsidR="00DC4BDD">
        <w:rPr>
          <w:rFonts w:ascii="Bookman Old Style" w:hAnsi="Bookman Old Style"/>
          <w:sz w:val="26"/>
          <w:szCs w:val="26"/>
          <w:lang w:val="uk-UA"/>
        </w:rPr>
        <w:t xml:space="preserve"> </w:t>
      </w:r>
      <w:r w:rsidR="003F7718" w:rsidRPr="003F7718">
        <w:rPr>
          <w:rFonts w:ascii="Bookman Old Style" w:hAnsi="Bookman Old Style"/>
          <w:sz w:val="26"/>
          <w:szCs w:val="26"/>
          <w:lang w:val="uk-UA"/>
        </w:rPr>
        <w:t>терито</w:t>
      </w:r>
      <w:r w:rsidR="00DC4BDD">
        <w:rPr>
          <w:rFonts w:ascii="Bookman Old Style" w:hAnsi="Bookman Old Style"/>
          <w:sz w:val="26"/>
          <w:szCs w:val="26"/>
          <w:lang w:val="uk-UA"/>
        </w:rPr>
        <w:t>ріальної громади</w:t>
      </w:r>
      <w:r w:rsidR="003F7718" w:rsidRPr="003F7718">
        <w:rPr>
          <w:rFonts w:ascii="Bookman Old Style" w:hAnsi="Bookman Old Style"/>
          <w:sz w:val="26"/>
          <w:szCs w:val="26"/>
          <w:lang w:val="uk-UA"/>
        </w:rPr>
        <w:t xml:space="preserve">»,   затвердженого рішенням 15 сесії міської ради 6 скликання від 27.10.2011 року №320 (зі змінами), </w:t>
      </w:r>
      <w:r w:rsidR="002147A9" w:rsidRPr="003F7718">
        <w:rPr>
          <w:rFonts w:ascii="Bookman Old Style" w:hAnsi="Bookman Old Style"/>
          <w:sz w:val="26"/>
          <w:szCs w:val="26"/>
          <w:lang w:val="uk-UA"/>
        </w:rPr>
        <w:t xml:space="preserve"> </w:t>
      </w:r>
      <w:r w:rsidR="003F7718">
        <w:rPr>
          <w:rFonts w:ascii="Bookman Old Style" w:hAnsi="Bookman Old Style"/>
          <w:sz w:val="26"/>
          <w:szCs w:val="26"/>
          <w:lang w:val="uk-UA"/>
        </w:rPr>
        <w:t>керуючись</w:t>
      </w:r>
      <w:r w:rsidR="002147A9" w:rsidRPr="003F7718">
        <w:rPr>
          <w:rFonts w:ascii="Bookman Old Style" w:hAnsi="Bookman Old Style"/>
          <w:sz w:val="26"/>
          <w:szCs w:val="26"/>
          <w:lang w:val="uk-UA"/>
        </w:rPr>
        <w:t xml:space="preserve"> ст.</w:t>
      </w:r>
      <w:r w:rsidR="00F83B37">
        <w:rPr>
          <w:rFonts w:ascii="Bookman Old Style" w:hAnsi="Bookman Old Style"/>
          <w:sz w:val="26"/>
          <w:szCs w:val="26"/>
          <w:lang w:val="uk-UA"/>
        </w:rPr>
        <w:t>ст.29,59</w:t>
      </w:r>
      <w:r w:rsidR="002147A9" w:rsidRPr="003F7718">
        <w:rPr>
          <w:rFonts w:ascii="Bookman Old Style" w:hAnsi="Bookman Old Style"/>
          <w:sz w:val="26"/>
          <w:szCs w:val="26"/>
          <w:lang w:val="uk-UA"/>
        </w:rPr>
        <w:t xml:space="preserve"> Закону України «Про місцеве самоврядування в Україні»</w:t>
      </w:r>
      <w:r w:rsidRPr="003F7718">
        <w:rPr>
          <w:rFonts w:ascii="Bookman Old Style" w:hAnsi="Bookman Old Style"/>
          <w:szCs w:val="26"/>
          <w:lang w:val="uk-UA"/>
        </w:rPr>
        <w:t xml:space="preserve"> виконком міської ради</w:t>
      </w:r>
    </w:p>
    <w:p w:rsidR="0044023E" w:rsidRPr="003F7718" w:rsidRDefault="0044023E" w:rsidP="0044023E">
      <w:pPr>
        <w:pStyle w:val="a3"/>
        <w:jc w:val="center"/>
        <w:rPr>
          <w:rFonts w:ascii="Bookman Old Style" w:hAnsi="Bookman Old Style"/>
          <w:sz w:val="26"/>
          <w:szCs w:val="26"/>
        </w:rPr>
      </w:pPr>
    </w:p>
    <w:p w:rsidR="0044023E" w:rsidRPr="003F7718" w:rsidRDefault="0044023E" w:rsidP="0044023E">
      <w:pPr>
        <w:pStyle w:val="a3"/>
        <w:jc w:val="center"/>
        <w:rPr>
          <w:rFonts w:ascii="Bookman Old Style" w:hAnsi="Bookman Old Style"/>
          <w:sz w:val="26"/>
          <w:szCs w:val="26"/>
        </w:rPr>
      </w:pPr>
      <w:r w:rsidRPr="003F7718">
        <w:rPr>
          <w:rFonts w:ascii="Bookman Old Style" w:hAnsi="Bookman Old Style"/>
          <w:sz w:val="26"/>
          <w:szCs w:val="26"/>
        </w:rPr>
        <w:t>В И Р І Ш И В:</w:t>
      </w:r>
    </w:p>
    <w:p w:rsidR="0044023E" w:rsidRPr="003F7718" w:rsidRDefault="0044023E" w:rsidP="0044023E">
      <w:pPr>
        <w:pStyle w:val="a3"/>
        <w:rPr>
          <w:rFonts w:ascii="Bookman Old Style" w:hAnsi="Bookman Old Style"/>
          <w:sz w:val="26"/>
          <w:szCs w:val="26"/>
        </w:rPr>
      </w:pPr>
    </w:p>
    <w:p w:rsidR="0044023E" w:rsidRDefault="002147A9" w:rsidP="002147A9">
      <w:pPr>
        <w:pStyle w:val="a5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3F7718">
        <w:rPr>
          <w:rFonts w:ascii="Bookman Old Style" w:hAnsi="Bookman Old Style"/>
          <w:sz w:val="26"/>
          <w:szCs w:val="26"/>
        </w:rPr>
        <w:t>Виконавчому комітету Хмільницької міської ради  безкоштовно передати, а КП «</w:t>
      </w:r>
      <w:proofErr w:type="spellStart"/>
      <w:r w:rsidRPr="003F7718">
        <w:rPr>
          <w:rFonts w:ascii="Bookman Old Style" w:hAnsi="Bookman Old Style"/>
          <w:sz w:val="26"/>
          <w:szCs w:val="26"/>
        </w:rPr>
        <w:t>Хмільниккомунсервіс</w:t>
      </w:r>
      <w:proofErr w:type="spellEnd"/>
      <w:r w:rsidRPr="003F7718">
        <w:rPr>
          <w:rFonts w:ascii="Bookman Old Style" w:hAnsi="Bookman Old Style"/>
          <w:sz w:val="26"/>
          <w:szCs w:val="26"/>
        </w:rPr>
        <w:t>» Хмільницької міської ради  прийняти на баланс легковий автомобіль</w:t>
      </w:r>
      <w:r w:rsidRPr="003F7718">
        <w:rPr>
          <w:rFonts w:ascii="Bookman Old Style" w:hAnsi="Bookman Old Style"/>
        </w:rPr>
        <w:t xml:space="preserve"> </w:t>
      </w:r>
      <w:r w:rsidRPr="003F7718">
        <w:rPr>
          <w:rFonts w:ascii="Bookman Old Style" w:hAnsi="Bookman Old Style"/>
          <w:sz w:val="26"/>
          <w:szCs w:val="26"/>
        </w:rPr>
        <w:t>ДЕУ «НУБІРА» номерний знак АВ5554 ОА, балансовою вартістю 44649,00 грн.,(амортизація 44649,00 грн., інвентарний номер 10510007).</w:t>
      </w:r>
    </w:p>
    <w:p w:rsidR="003F7718" w:rsidRPr="003F7718" w:rsidRDefault="003F7718" w:rsidP="003F7718">
      <w:pPr>
        <w:pStyle w:val="a5"/>
        <w:ind w:left="735"/>
        <w:jc w:val="both"/>
        <w:rPr>
          <w:rFonts w:ascii="Bookman Old Style" w:hAnsi="Bookman Old Style"/>
          <w:sz w:val="26"/>
          <w:szCs w:val="26"/>
        </w:rPr>
      </w:pPr>
    </w:p>
    <w:p w:rsidR="00E72600" w:rsidRPr="00E72600" w:rsidRDefault="002147A9" w:rsidP="00E72600">
      <w:pPr>
        <w:pStyle w:val="a5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3F7718">
        <w:rPr>
          <w:rFonts w:ascii="Bookman Old Style" w:hAnsi="Bookman Old Style"/>
          <w:sz w:val="26"/>
          <w:szCs w:val="26"/>
        </w:rPr>
        <w:t>Передачу вищевказаного автомобіля оформити актом прийому-передачі протягом десяти днів з дня підписання цього рішення.</w:t>
      </w:r>
    </w:p>
    <w:p w:rsidR="003F7718" w:rsidRPr="003F7718" w:rsidRDefault="003F7718" w:rsidP="003F7718">
      <w:pPr>
        <w:pStyle w:val="a5"/>
        <w:ind w:left="735"/>
        <w:jc w:val="both"/>
        <w:rPr>
          <w:rFonts w:ascii="Bookman Old Style" w:hAnsi="Bookman Old Style"/>
          <w:sz w:val="26"/>
          <w:szCs w:val="26"/>
        </w:rPr>
      </w:pPr>
    </w:p>
    <w:p w:rsidR="003F7718" w:rsidRDefault="00DD01BD" w:rsidP="00DD01BD">
      <w:pPr>
        <w:pStyle w:val="a5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3F7718">
        <w:rPr>
          <w:rFonts w:ascii="Bookman Old Style" w:hAnsi="Bookman Old Style"/>
          <w:sz w:val="26"/>
          <w:szCs w:val="26"/>
        </w:rPr>
        <w:t>КП «</w:t>
      </w:r>
      <w:proofErr w:type="spellStart"/>
      <w:r w:rsidRPr="003F7718">
        <w:rPr>
          <w:rFonts w:ascii="Bookman Old Style" w:hAnsi="Bookman Old Style"/>
          <w:sz w:val="26"/>
          <w:szCs w:val="26"/>
        </w:rPr>
        <w:t>Хмільниккомунсервіс</w:t>
      </w:r>
      <w:proofErr w:type="spellEnd"/>
      <w:r w:rsidRPr="003F7718">
        <w:rPr>
          <w:rFonts w:ascii="Bookman Old Style" w:hAnsi="Bookman Old Style"/>
          <w:sz w:val="26"/>
          <w:szCs w:val="26"/>
        </w:rPr>
        <w:t xml:space="preserve">» Хмільницької міської ради    дозволити провести перереєстрацію легкового автомобіля ДЕУ «НУБІРА» номерний знак АВ5554 ОА, балансовою вартістю </w:t>
      </w:r>
      <w:bookmarkStart w:id="0" w:name="_GoBack"/>
      <w:bookmarkEnd w:id="0"/>
      <w:r w:rsidRPr="003F7718">
        <w:rPr>
          <w:rFonts w:ascii="Bookman Old Style" w:hAnsi="Bookman Old Style"/>
          <w:sz w:val="26"/>
          <w:szCs w:val="26"/>
        </w:rPr>
        <w:t>44649,00 грн.,(амортизація 44649,00 грн., інвентарний номер 10510007).</w:t>
      </w:r>
    </w:p>
    <w:p w:rsidR="002147A9" w:rsidRPr="003F7718" w:rsidRDefault="00DD01BD" w:rsidP="003F7718">
      <w:pPr>
        <w:pStyle w:val="a5"/>
        <w:ind w:left="735"/>
        <w:jc w:val="both"/>
        <w:rPr>
          <w:rFonts w:ascii="Bookman Old Style" w:hAnsi="Bookman Old Style"/>
          <w:sz w:val="26"/>
          <w:szCs w:val="26"/>
        </w:rPr>
      </w:pPr>
      <w:r w:rsidRPr="003F7718">
        <w:rPr>
          <w:rFonts w:ascii="Bookman Old Style" w:hAnsi="Bookman Old Style"/>
          <w:sz w:val="26"/>
          <w:szCs w:val="26"/>
        </w:rPr>
        <w:t xml:space="preserve"> </w:t>
      </w:r>
    </w:p>
    <w:p w:rsidR="0044023E" w:rsidRPr="003F7718" w:rsidRDefault="0044023E" w:rsidP="00DD01BD">
      <w:pPr>
        <w:pStyle w:val="a5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3F7718">
        <w:rPr>
          <w:rFonts w:ascii="Bookman Old Style" w:hAnsi="Bookman Old Style"/>
          <w:sz w:val="26"/>
          <w:szCs w:val="26"/>
        </w:rPr>
        <w:t xml:space="preserve"> Контроль за виконанням цього рішення покласти на </w:t>
      </w:r>
      <w:r w:rsidR="00DD01BD" w:rsidRPr="003F7718">
        <w:rPr>
          <w:rFonts w:ascii="Bookman Old Style" w:hAnsi="Bookman Old Style"/>
          <w:sz w:val="26"/>
          <w:szCs w:val="26"/>
        </w:rPr>
        <w:t xml:space="preserve"> керуючого </w:t>
      </w:r>
      <w:r w:rsidR="00E72600">
        <w:rPr>
          <w:rFonts w:ascii="Bookman Old Style" w:hAnsi="Bookman Old Style"/>
          <w:sz w:val="26"/>
          <w:szCs w:val="26"/>
        </w:rPr>
        <w:t xml:space="preserve">  </w:t>
      </w:r>
      <w:r w:rsidR="00DD01BD" w:rsidRPr="003F7718">
        <w:rPr>
          <w:rFonts w:ascii="Bookman Old Style" w:hAnsi="Bookman Old Style"/>
          <w:sz w:val="26"/>
          <w:szCs w:val="26"/>
        </w:rPr>
        <w:t xml:space="preserve">справами виконкому міської ради </w:t>
      </w:r>
      <w:proofErr w:type="spellStart"/>
      <w:r w:rsidR="00DD01BD" w:rsidRPr="003F7718">
        <w:rPr>
          <w:rFonts w:ascii="Bookman Old Style" w:hAnsi="Bookman Old Style"/>
          <w:sz w:val="26"/>
          <w:szCs w:val="26"/>
        </w:rPr>
        <w:t>Маташа</w:t>
      </w:r>
      <w:proofErr w:type="spellEnd"/>
      <w:r w:rsidR="00DD01BD" w:rsidRPr="003F7718">
        <w:rPr>
          <w:rFonts w:ascii="Bookman Old Style" w:hAnsi="Bookman Old Style"/>
          <w:sz w:val="26"/>
          <w:szCs w:val="26"/>
        </w:rPr>
        <w:t xml:space="preserve"> С.П.</w:t>
      </w:r>
      <w:r w:rsidRPr="003F7718">
        <w:rPr>
          <w:rFonts w:ascii="Bookman Old Style" w:hAnsi="Bookman Old Style"/>
          <w:sz w:val="26"/>
          <w:szCs w:val="26"/>
        </w:rPr>
        <w:t xml:space="preserve">  </w:t>
      </w:r>
    </w:p>
    <w:p w:rsidR="00FC719B" w:rsidRPr="007707CF" w:rsidRDefault="003F7718" w:rsidP="0044023E">
      <w:pPr>
        <w:rPr>
          <w:rFonts w:ascii="Bookman Old Style" w:hAnsi="Bookman Old Style"/>
        </w:rPr>
      </w:pPr>
      <w:r>
        <w:rPr>
          <w:rFonts w:ascii="Bookman Old Style" w:hAnsi="Bookman Old Style"/>
          <w:sz w:val="26"/>
          <w:szCs w:val="26"/>
          <w:lang w:val="uk-UA"/>
        </w:rPr>
        <w:t xml:space="preserve">                  </w:t>
      </w:r>
      <w:r w:rsidR="00DD01BD" w:rsidRPr="007707CF">
        <w:rPr>
          <w:rFonts w:ascii="Bookman Old Style" w:hAnsi="Bookman Old Style"/>
          <w:sz w:val="28"/>
          <w:szCs w:val="28"/>
          <w:lang w:val="uk-UA"/>
        </w:rPr>
        <w:t>Міський голова                               С.Б.</w:t>
      </w:r>
      <w:proofErr w:type="spellStart"/>
      <w:r w:rsidR="00DD01BD" w:rsidRPr="007707CF">
        <w:rPr>
          <w:rFonts w:ascii="Bookman Old Style" w:hAnsi="Bookman Old Style"/>
          <w:sz w:val="28"/>
          <w:szCs w:val="28"/>
          <w:lang w:val="uk-UA"/>
        </w:rPr>
        <w:t>Редчик</w:t>
      </w:r>
      <w:proofErr w:type="spellEnd"/>
      <w:r w:rsidR="0044023E" w:rsidRPr="007707CF">
        <w:rPr>
          <w:rFonts w:ascii="Bookman Old Style" w:hAnsi="Bookman Old Style"/>
          <w:sz w:val="28"/>
          <w:szCs w:val="28"/>
          <w:lang w:val="uk-UA"/>
        </w:rPr>
        <w:t xml:space="preserve">                                            </w:t>
      </w:r>
    </w:p>
    <w:sectPr w:rsidR="00FC719B" w:rsidRPr="0077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40B"/>
    <w:multiLevelType w:val="hybridMultilevel"/>
    <w:tmpl w:val="62F81A2E"/>
    <w:lvl w:ilvl="0" w:tplc="4F1093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3E"/>
    <w:rsid w:val="001E0128"/>
    <w:rsid w:val="002147A9"/>
    <w:rsid w:val="003F7718"/>
    <w:rsid w:val="0044023E"/>
    <w:rsid w:val="007707CF"/>
    <w:rsid w:val="00DC4BDD"/>
    <w:rsid w:val="00DD01BD"/>
    <w:rsid w:val="00DE3EDD"/>
    <w:rsid w:val="00E72600"/>
    <w:rsid w:val="00F83B37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023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4402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44023E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44023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4023E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402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2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023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4402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44023E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44023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4023E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402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2020-05-20T05:02:00Z</cp:lastPrinted>
  <dcterms:created xsi:type="dcterms:W3CDTF">2020-05-28T12:28:00Z</dcterms:created>
  <dcterms:modified xsi:type="dcterms:W3CDTF">2020-05-28T12:28:00Z</dcterms:modified>
</cp:coreProperties>
</file>