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929" w:rsidRDefault="000B1929" w:rsidP="000B192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 o:ole="" fillcolor="window">
            <v:imagedata r:id="rId5" o:title=""/>
          </v:shape>
          <o:OLEObject Type="Embed" ProgID="Word.Picture.8" ShapeID="_x0000_i1025" DrawAspect="Content" ObjectID="_1656150902" r:id="rId6"/>
        </w:objec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ПРОЄКТ     </w:t>
      </w:r>
    </w:p>
    <w:p w:rsidR="000B1929" w:rsidRDefault="000B1929" w:rsidP="000B19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B1929" w:rsidRDefault="000B1929" w:rsidP="000B19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0B1929" w:rsidRDefault="000B1929" w:rsidP="000B1929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  <w:lang w:val="ru-RU" w:eastAsia="ru-RU"/>
        </w:rPr>
        <w:t>ХМІЛЬНИЦЬКА МІСЬКА РАДА</w:t>
      </w:r>
    </w:p>
    <w:p w:rsidR="000B1929" w:rsidRDefault="000B1929" w:rsidP="000B1929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ВІННИЦЬКОЇ ОБЛАСТІ</w:t>
      </w:r>
    </w:p>
    <w:p w:rsidR="000B1929" w:rsidRDefault="000B1929" w:rsidP="000B1929">
      <w:pPr>
        <w:widowControl w:val="0"/>
        <w:tabs>
          <w:tab w:val="left" w:pos="3471"/>
          <w:tab w:val="center" w:pos="5527"/>
          <w:tab w:val="left" w:pos="7800"/>
        </w:tabs>
        <w:spacing w:before="240" w:after="0" w:line="240" w:lineRule="auto"/>
        <w:jc w:val="center"/>
        <w:outlineLvl w:val="4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 xml:space="preserve"> № </w:t>
      </w:r>
    </w:p>
    <w:p w:rsidR="000B1929" w:rsidRDefault="000B1929" w:rsidP="000B19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0B1929" w:rsidRDefault="000B1929" w:rsidP="000B19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0B1929" w:rsidRDefault="000B1929" w:rsidP="000B192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Від                    2020 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сесії міської ради </w:t>
      </w:r>
    </w:p>
    <w:p w:rsidR="000B1929" w:rsidRDefault="000B1929" w:rsidP="000B192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7 скликання</w:t>
      </w:r>
    </w:p>
    <w:p w:rsidR="000B1929" w:rsidRDefault="000B1929" w:rsidP="000B19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929" w:rsidRDefault="000B1929" w:rsidP="000B19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Програми </w:t>
      </w:r>
    </w:p>
    <w:p w:rsidR="000B1929" w:rsidRDefault="000B1929" w:rsidP="000B19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розвитку освіти Хмільницької</w:t>
      </w:r>
    </w:p>
    <w:p w:rsidR="000B1929" w:rsidRDefault="000B1929" w:rsidP="000B19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міської  об'єднаної територіальної </w:t>
      </w:r>
    </w:p>
    <w:p w:rsidR="000B1929" w:rsidRDefault="000B1929" w:rsidP="000B19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громади на 2019-2021 роки, </w:t>
      </w:r>
    </w:p>
    <w:p w:rsidR="000B1929" w:rsidRDefault="000B1929" w:rsidP="000B19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затвердженої рішенням  53 сесії  </w:t>
      </w:r>
    </w:p>
    <w:p w:rsidR="000B1929" w:rsidRDefault="000B1929" w:rsidP="000B19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Хмільницької міської ради 7 скликання  </w:t>
      </w:r>
    </w:p>
    <w:p w:rsidR="000B1929" w:rsidRDefault="000B1929" w:rsidP="000B19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 19.10.2018 року  №1699(зі змінами)</w:t>
      </w:r>
    </w:p>
    <w:p w:rsidR="000B1929" w:rsidRDefault="000B1929" w:rsidP="000B19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929" w:rsidRDefault="000B1929" w:rsidP="000B19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929" w:rsidRDefault="00EC5F00" w:rsidP="000B19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0B1929" w:rsidRPr="000B1929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підвищення рівня освітнього процесу, </w:t>
      </w:r>
      <w:r w:rsidR="000B1929" w:rsidRPr="000B1929">
        <w:rPr>
          <w:rFonts w:ascii="Times New Roman" w:eastAsia="Times New Roman" w:hAnsi="Times New Roman"/>
          <w:sz w:val="28"/>
          <w:szCs w:val="28"/>
          <w:lang w:eastAsia="uk-UA"/>
        </w:rPr>
        <w:t>створення належних умов для навчання і виховання здобувачів освіти</w:t>
      </w:r>
      <w:r w:rsidR="000B192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C5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1C0"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лист управління освіти Хмільницької міської ради від </w:t>
      </w:r>
      <w:r w:rsidRPr="00201F0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01F0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851C0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Pr="00201F0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851C0">
        <w:rPr>
          <w:rFonts w:ascii="Times New Roman" w:eastAsia="Times New Roman" w:hAnsi="Times New Roman"/>
          <w:sz w:val="28"/>
          <w:szCs w:val="28"/>
          <w:lang w:eastAsia="ru-RU"/>
        </w:rPr>
        <w:t>р.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596,</w:t>
      </w:r>
      <w:bookmarkStart w:id="0" w:name="_GoBack"/>
      <w:bookmarkEnd w:id="0"/>
      <w:r w:rsidRPr="00201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278A">
        <w:rPr>
          <w:rFonts w:ascii="Times New Roman" w:eastAsia="Times New Roman" w:hAnsi="Times New Roman"/>
          <w:color w:val="4472C4" w:themeColor="accent1"/>
          <w:sz w:val="28"/>
          <w:szCs w:val="28"/>
          <w:lang w:eastAsia="ru-RU"/>
        </w:rPr>
        <w:t xml:space="preserve"> </w:t>
      </w:r>
      <w:r w:rsidR="000B1929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 ст. ст.  26, 59 Закону України «Про місцеве самоврядування в Україні», міська рада </w:t>
      </w:r>
    </w:p>
    <w:p w:rsidR="000B1929" w:rsidRDefault="000B1929" w:rsidP="000B19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0B1929" w:rsidRDefault="000B1929" w:rsidP="000B19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И Р І Ш И Л А:</w:t>
      </w:r>
    </w:p>
    <w:p w:rsidR="000B1929" w:rsidRDefault="000B1929" w:rsidP="000B19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1929" w:rsidRDefault="000B1929" w:rsidP="000B1929">
      <w:pPr>
        <w:widowControl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</w:t>
      </w:r>
      <w:r w:rsidR="00EF7654">
        <w:rPr>
          <w:rFonts w:ascii="Times New Roman" w:eastAsia="Times New Roman" w:hAnsi="Times New Roman"/>
          <w:sz w:val="28"/>
          <w:szCs w:val="28"/>
          <w:lang w:eastAsia="ru-RU"/>
        </w:rPr>
        <w:t xml:space="preserve"> та доповнення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до Програми  розвитку   освіти Хмільницької міської об'єднаної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2019-2021 роки, затвердженої рішенням  53 сесії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міської ради 7 скликання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19.10.2018 року  №1699(зі змінами), а саме:</w:t>
      </w:r>
    </w:p>
    <w:p w:rsidR="000B1929" w:rsidRDefault="000B1929" w:rsidP="000B1929">
      <w:pPr>
        <w:widowControl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929" w:rsidRPr="000B1929" w:rsidRDefault="000B1929" w:rsidP="000B1929">
      <w:pPr>
        <w:widowControl w:val="0"/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92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B1929">
        <w:rPr>
          <w:rFonts w:ascii="Times New Roman" w:eastAsia="Times New Roman" w:hAnsi="Times New Roman"/>
          <w:sz w:val="28"/>
          <w:szCs w:val="28"/>
          <w:lang w:eastAsia="ru-RU"/>
        </w:rPr>
        <w:t xml:space="preserve"> П.7  розділу 1 «Загальна характеристика Програми розвитку освіти Хмільницької міської об’єднаної територіальної громади на 2019-2021 роки»  викласти в новій редакції:</w:t>
      </w:r>
    </w:p>
    <w:p w:rsidR="000B1929" w:rsidRPr="000B1929" w:rsidRDefault="000B1929" w:rsidP="000B1929">
      <w:pPr>
        <w:widowControl w:val="0"/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184"/>
        <w:gridCol w:w="5524"/>
      </w:tblGrid>
      <w:tr w:rsidR="000B1929" w:rsidRPr="000B1929" w:rsidTr="00FD56A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29" w:rsidRPr="000B1929" w:rsidRDefault="000B1929" w:rsidP="000B1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29" w:rsidRPr="000B1929" w:rsidRDefault="000B1929" w:rsidP="000B19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Обсяги фінансування Програми всього :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29" w:rsidRPr="000B1929" w:rsidRDefault="000B1929" w:rsidP="000B19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B1929"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  <w:t>4</w:t>
            </w:r>
            <w:r w:rsidR="007510B7"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  <w:t>6</w:t>
            </w:r>
            <w:r w:rsidR="00E142D1"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  <w:t>3</w:t>
            </w:r>
            <w:r w:rsidRPr="000B1929"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  <w:t xml:space="preserve">79,0 тис. грн.                           .                           </w:t>
            </w:r>
          </w:p>
        </w:tc>
      </w:tr>
    </w:tbl>
    <w:p w:rsidR="000B1929" w:rsidRPr="000B1929" w:rsidRDefault="000B1929" w:rsidP="000B19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929" w:rsidRPr="000B1929" w:rsidRDefault="000B1929" w:rsidP="000B19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B1929">
        <w:rPr>
          <w:rFonts w:ascii="Times New Roman" w:eastAsia="Times New Roman" w:hAnsi="Times New Roman"/>
          <w:sz w:val="28"/>
          <w:szCs w:val="28"/>
          <w:lang w:eastAsia="ru-RU"/>
        </w:rPr>
        <w:t>2. Розділ 6</w:t>
      </w:r>
      <w:r w:rsidRPr="000B192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«Ресурсне забезпечення Програми»</w:t>
      </w:r>
      <w:r w:rsidRPr="000B1929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викласти в новій редакції:</w:t>
      </w:r>
    </w:p>
    <w:p w:rsidR="000B1929" w:rsidRPr="000B1929" w:rsidRDefault="000B1929" w:rsidP="000B19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952"/>
        <w:gridCol w:w="1764"/>
        <w:gridCol w:w="1880"/>
        <w:gridCol w:w="1820"/>
      </w:tblGrid>
      <w:tr w:rsidR="000B1929" w:rsidRPr="000B1929" w:rsidTr="00FD56AE">
        <w:trPr>
          <w:trHeight w:val="368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29" w:rsidRPr="000B1929" w:rsidRDefault="000B1929" w:rsidP="000B1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29" w:rsidRPr="000B1929" w:rsidRDefault="000B1929" w:rsidP="000B1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Обсяг фінансування,</w:t>
            </w:r>
          </w:p>
          <w:p w:rsidR="000B1929" w:rsidRPr="000B1929" w:rsidRDefault="000B1929" w:rsidP="000B1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всього(</w:t>
            </w:r>
            <w:proofErr w:type="spellStart"/>
            <w:r w:rsidRPr="000B19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  <w:r w:rsidRPr="000B19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29" w:rsidRPr="000B1929" w:rsidRDefault="000B1929" w:rsidP="000B1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В тому числі за роками</w:t>
            </w:r>
          </w:p>
        </w:tc>
      </w:tr>
      <w:tr w:rsidR="000B1929" w:rsidRPr="000B1929" w:rsidTr="00FD56AE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2021</w:t>
            </w:r>
          </w:p>
        </w:tc>
      </w:tr>
      <w:tr w:rsidR="000B1929" w:rsidRPr="000B1929" w:rsidTr="00FD56AE">
        <w:trPr>
          <w:trHeight w:val="42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29" w:rsidRPr="000B1929" w:rsidRDefault="000B1929" w:rsidP="000B19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Місцевий бюджет Хмільницької міської</w:t>
            </w:r>
            <w:r w:rsidRPr="000B1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об'єднаної територіальної громади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</w:pPr>
            <w:r w:rsidRPr="000B1929"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  <w:t>4</w:t>
            </w:r>
            <w:r w:rsidR="007510B7"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  <w:t>6</w:t>
            </w:r>
            <w:r w:rsidR="00E142D1"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  <w:t>3</w:t>
            </w:r>
            <w:r w:rsidRPr="000B1929"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  <w:t>79,0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</w:pPr>
            <w:r w:rsidRPr="000B1929"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  <w:t>18361,0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E142D1" w:rsidP="000B1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  <w:t xml:space="preserve"> </w:t>
            </w:r>
            <w:r w:rsidR="0059536A"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  <w:t>2</w:t>
            </w:r>
            <w:r w:rsidR="007510B7"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  <w:t>2</w:t>
            </w:r>
            <w:r w:rsidR="0059536A"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  <w:t>0</w:t>
            </w:r>
            <w:r w:rsidR="000B1929" w:rsidRPr="000B1929"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  <w:t>38,0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</w:pPr>
            <w:r w:rsidRPr="000B1929"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  <w:t>5980,0</w:t>
            </w:r>
          </w:p>
        </w:tc>
      </w:tr>
    </w:tbl>
    <w:p w:rsidR="000B1929" w:rsidRPr="000B1929" w:rsidRDefault="000B1929" w:rsidP="000B1929">
      <w:pPr>
        <w:widowControl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0B1929" w:rsidRPr="000B1929" w:rsidRDefault="000B1929" w:rsidP="000B19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</w:t>
      </w:r>
      <w:r w:rsidRPr="000B192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3. Пп.5.7 розділу 8  «Напрямки діяльності та заходи Програми розвитку освіти </w:t>
      </w:r>
      <w:r w:rsidRPr="000B1929">
        <w:rPr>
          <w:rFonts w:ascii="Times New Roman" w:eastAsia="Times New Roman" w:hAnsi="Times New Roman"/>
          <w:sz w:val="28"/>
          <w:szCs w:val="28"/>
          <w:lang w:eastAsia="ru-RU"/>
        </w:rPr>
        <w:t>Хмільницької міської об'єднаної територіальної громади</w:t>
      </w:r>
      <w:r w:rsidRPr="000B192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2019-2021 роки»  </w:t>
      </w:r>
      <w:r w:rsidRPr="000B1929">
        <w:rPr>
          <w:rFonts w:ascii="Times New Roman" w:eastAsia="Times New Roman" w:hAnsi="Times New Roman"/>
          <w:sz w:val="28"/>
          <w:szCs w:val="28"/>
          <w:lang w:eastAsia="ru-RU"/>
        </w:rPr>
        <w:t>викласти в новій редакції:</w:t>
      </w:r>
    </w:p>
    <w:p w:rsidR="000B1929" w:rsidRPr="000B1929" w:rsidRDefault="000B1929" w:rsidP="000B1929">
      <w:pPr>
        <w:widowControl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pPr w:leftFromText="180" w:rightFromText="180" w:bottomFromText="160" w:vertAnchor="text" w:tblpX="-175" w:tblpY="1"/>
        <w:tblOverlap w:val="never"/>
        <w:tblW w:w="9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10"/>
        <w:gridCol w:w="658"/>
        <w:gridCol w:w="58"/>
        <w:gridCol w:w="1084"/>
        <w:gridCol w:w="911"/>
        <w:gridCol w:w="644"/>
        <w:gridCol w:w="72"/>
        <w:gridCol w:w="537"/>
        <w:gridCol w:w="870"/>
        <w:gridCol w:w="24"/>
        <w:gridCol w:w="738"/>
        <w:gridCol w:w="24"/>
        <w:gridCol w:w="1968"/>
      </w:tblGrid>
      <w:tr w:rsidR="000B1929" w:rsidRPr="000B1929" w:rsidTr="00FD56AE">
        <w:trPr>
          <w:trHeight w:val="438"/>
        </w:trPr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1929" w:rsidRPr="000B1929" w:rsidRDefault="000B1929" w:rsidP="000B192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0B1929" w:rsidRPr="000B1929" w:rsidRDefault="000B1929" w:rsidP="000B192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1929" w:rsidRPr="000B1929" w:rsidRDefault="000B1929" w:rsidP="000B192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Термін</w:t>
            </w:r>
          </w:p>
          <w:p w:rsidR="000B1929" w:rsidRPr="000B1929" w:rsidRDefault="000B1929" w:rsidP="000B192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0B1929" w:rsidRPr="000B1929" w:rsidRDefault="000B1929" w:rsidP="000B192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1929" w:rsidRPr="000B1929" w:rsidRDefault="000B1929" w:rsidP="000B1929">
            <w:pPr>
              <w:widowControl w:val="0"/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1929" w:rsidRPr="000B1929" w:rsidRDefault="000B1929" w:rsidP="000B192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1929" w:rsidRPr="000B1929" w:rsidRDefault="000B1929" w:rsidP="000B192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1929" w:rsidRPr="000B1929" w:rsidRDefault="000B1929" w:rsidP="000B1929">
            <w:pPr>
              <w:widowControl w:val="0"/>
              <w:spacing w:after="0" w:line="230" w:lineRule="exact"/>
              <w:ind w:left="120" w:hanging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Очікуваний результат</w:t>
            </w:r>
          </w:p>
        </w:tc>
      </w:tr>
      <w:tr w:rsidR="000B1929" w:rsidRPr="000B1929" w:rsidTr="00FD56AE">
        <w:trPr>
          <w:trHeight w:val="216"/>
        </w:trPr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1929" w:rsidRPr="000B1929" w:rsidRDefault="000B1929" w:rsidP="000B1929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1929" w:rsidRPr="000B1929" w:rsidRDefault="000B1929" w:rsidP="000B1929">
            <w:pPr>
              <w:widowControl w:val="0"/>
              <w:spacing w:after="0" w:line="240" w:lineRule="auto"/>
              <w:ind w:left="540" w:right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 тому числі за роками</w:t>
            </w: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1929" w:rsidRPr="000B1929" w:rsidTr="00FD56AE">
        <w:trPr>
          <w:trHeight w:val="276"/>
        </w:trPr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1929" w:rsidRPr="000B1929" w:rsidRDefault="000B1929" w:rsidP="000B19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1929" w:rsidRPr="000B1929" w:rsidRDefault="000B1929" w:rsidP="000B1929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1929" w:rsidRPr="000B1929" w:rsidRDefault="000B1929" w:rsidP="000B1929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929" w:rsidRPr="000B1929" w:rsidRDefault="000B1929" w:rsidP="000B1929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1929" w:rsidRPr="000B1929" w:rsidTr="00FD56AE">
        <w:trPr>
          <w:cantSplit/>
          <w:trHeight w:val="2085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929" w:rsidRPr="000B1929" w:rsidRDefault="000B1929" w:rsidP="000B1929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  <w:r w:rsidRPr="000B1929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 5.7.  Капітальний ремонт  покрівлі будівлі ДНЗ №1 по вул. Декабристів,13</w:t>
            </w:r>
          </w:p>
          <w:p w:rsidR="000B1929" w:rsidRPr="000B1929" w:rsidRDefault="000B1929" w:rsidP="000B19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B1929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м. Хмільника</w:t>
            </w:r>
            <w:r w:rsidRPr="000B192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Вінницької області</w:t>
            </w:r>
            <w:r w:rsidRPr="000B1929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  з виготовленням  ПКД та проведенням її експертизи 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929" w:rsidRPr="000B1929" w:rsidRDefault="000B1929" w:rsidP="000B1929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B1929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 xml:space="preserve">   2019-2020 рр.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929" w:rsidRPr="000B1929" w:rsidRDefault="000B1929" w:rsidP="000B1929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  <w:r w:rsidRPr="000B1929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 </w:t>
            </w:r>
            <w:r w:rsidRPr="000B1929">
              <w:rPr>
                <w:rFonts w:ascii="Times New Roman" w:eastAsia="Times New Roman" w:hAnsi="Times New Roman" w:cstheme="minorBidi"/>
                <w:lang w:eastAsia="ru-RU"/>
              </w:rPr>
              <w:t xml:space="preserve"> Управління освіти Хмільницької міської ради,</w:t>
            </w:r>
            <w:r w:rsidRPr="000B1929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 </w:t>
            </w:r>
          </w:p>
          <w:p w:rsidR="000B1929" w:rsidRPr="000B1929" w:rsidRDefault="000B1929" w:rsidP="000B1929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  <w:r w:rsidRPr="000B1929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  ДНЗ№1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929" w:rsidRPr="000B1929" w:rsidRDefault="000B1929" w:rsidP="000B19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B192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0B19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Місцевий бюджет </w:t>
            </w:r>
            <w:proofErr w:type="spellStart"/>
            <w:r w:rsidRPr="000B19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Хмільни</w:t>
            </w:r>
            <w:proofErr w:type="spellEnd"/>
          </w:p>
          <w:p w:rsidR="000B1929" w:rsidRPr="000B1929" w:rsidRDefault="000B1929" w:rsidP="000B1929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0B19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цької</w:t>
            </w:r>
            <w:proofErr w:type="spellEnd"/>
            <w:r w:rsidRPr="000B19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міської</w:t>
            </w:r>
            <w:r w:rsidRPr="000B1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об'єднаної територіальної громади</w:t>
            </w:r>
            <w:r w:rsidRPr="000B192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929" w:rsidRPr="000B1929" w:rsidRDefault="007510B7" w:rsidP="000B1929">
            <w:pPr>
              <w:spacing w:after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6</w:t>
            </w:r>
            <w:r w:rsidR="00E142D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  <w:r w:rsidR="000B1929" w:rsidRPr="000B192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929" w:rsidRPr="000B1929" w:rsidRDefault="000B1929" w:rsidP="000B1929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B192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929" w:rsidRPr="000B1929" w:rsidRDefault="007510B7" w:rsidP="000B1929">
            <w:pPr>
              <w:spacing w:after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6</w:t>
            </w:r>
            <w:r w:rsidR="00CB4A9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  <w:r w:rsidR="000B1929" w:rsidRPr="000B192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929" w:rsidRPr="000B1929" w:rsidRDefault="000B1929" w:rsidP="000B1929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929" w:rsidRPr="000B1929" w:rsidRDefault="000B1929" w:rsidP="000B1929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  <w:r w:rsidRPr="000B1929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Створення належних умов для навчання і виховання, збереження здоров’я учасників навчально-виховного процесу</w:t>
            </w:r>
          </w:p>
        </w:tc>
      </w:tr>
    </w:tbl>
    <w:p w:rsidR="000B1929" w:rsidRPr="000B1929" w:rsidRDefault="000B1929" w:rsidP="000B1929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C5F00" w:rsidRDefault="000B1929" w:rsidP="000B1929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0B192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</w:t>
      </w:r>
      <w:r w:rsidRPr="000B192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0B192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EC5F00" w:rsidRPr="000B192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Пп.5.7 розділу 8  «Напрямки діяльності та заходи Програми розвитку освіти </w:t>
      </w:r>
      <w:r w:rsidR="00EC5F00" w:rsidRPr="000B1929">
        <w:rPr>
          <w:rFonts w:ascii="Times New Roman" w:eastAsia="Times New Roman" w:hAnsi="Times New Roman"/>
          <w:sz w:val="28"/>
          <w:szCs w:val="28"/>
          <w:lang w:eastAsia="ru-RU"/>
        </w:rPr>
        <w:t>Хмільницької міської об'єднаної територіальної громади</w:t>
      </w:r>
      <w:r w:rsidR="00EC5F00" w:rsidRPr="000B192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2019-2021 роки»  </w:t>
      </w:r>
      <w:r w:rsidR="00EC5F0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 попередній редакції визнати таким, що втратив чинність.</w:t>
      </w:r>
    </w:p>
    <w:p w:rsidR="00EC5F00" w:rsidRDefault="00EC5F00" w:rsidP="000B1929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EC5F00" w:rsidRDefault="00EC5F00" w:rsidP="000B1929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0B1929" w:rsidRPr="000B1929" w:rsidRDefault="00EC5F00" w:rsidP="000B1929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C5F0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1.5.</w:t>
      </w:r>
      <w:r w:rsidR="000B1929" w:rsidRPr="000B192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 </w:t>
      </w:r>
      <w:r w:rsidR="000B1929" w:rsidRPr="000B192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Розділ 7</w:t>
      </w:r>
      <w:r w:rsidR="000B1929" w:rsidRPr="000B1929">
        <w:rPr>
          <w:rFonts w:ascii="Times New Roman" w:eastAsia="Times New Roman" w:hAnsi="Times New Roman"/>
          <w:sz w:val="28"/>
          <w:szCs w:val="28"/>
          <w:lang w:eastAsia="uk-UA"/>
        </w:rPr>
        <w:t xml:space="preserve"> «Результативні показники</w:t>
      </w:r>
      <w:r w:rsidR="000B1929" w:rsidRPr="000B192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Програми» доповнити наступними підпунктами:</w:t>
      </w:r>
    </w:p>
    <w:p w:rsidR="000B1929" w:rsidRPr="000B1929" w:rsidRDefault="000B1929" w:rsidP="000B1929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106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0"/>
        <w:gridCol w:w="27"/>
        <w:gridCol w:w="3555"/>
        <w:gridCol w:w="719"/>
        <w:gridCol w:w="1293"/>
        <w:gridCol w:w="992"/>
        <w:gridCol w:w="992"/>
        <w:gridCol w:w="993"/>
        <w:gridCol w:w="1299"/>
      </w:tblGrid>
      <w:tr w:rsidR="000B1929" w:rsidRPr="000B1929" w:rsidTr="00FD56AE">
        <w:trPr>
          <w:cantSplit/>
          <w:trHeight w:val="1525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Назва показника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1929" w:rsidRPr="000B1929" w:rsidRDefault="000B1929" w:rsidP="000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Одиниця виміру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Вихідні дані на початок дії 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2021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Всього на період дії Програми</w:t>
            </w:r>
          </w:p>
        </w:tc>
      </w:tr>
      <w:tr w:rsidR="000B1929" w:rsidRPr="000B1929" w:rsidTr="00FD56AE">
        <w:trPr>
          <w:trHeight w:val="216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29" w:rsidRPr="000B1929" w:rsidRDefault="000B1929" w:rsidP="000B1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29" w:rsidRPr="000B1929" w:rsidRDefault="000B1929" w:rsidP="000B1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29" w:rsidRPr="000B1929" w:rsidRDefault="000B1929" w:rsidP="000B1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9</w:t>
            </w:r>
          </w:p>
        </w:tc>
      </w:tr>
      <w:tr w:rsidR="000B1929" w:rsidRPr="000B1929" w:rsidTr="00FD56AE">
        <w:trPr>
          <w:trHeight w:val="216"/>
        </w:trPr>
        <w:tc>
          <w:tcPr>
            <w:tcW w:w="10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Показники продукту</w:t>
            </w:r>
          </w:p>
        </w:tc>
      </w:tr>
      <w:tr w:rsidR="000B1929" w:rsidRPr="000B1929" w:rsidTr="00FD56AE">
        <w:trPr>
          <w:trHeight w:val="699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9" w:rsidRPr="000B1929" w:rsidRDefault="000B1929" w:rsidP="000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0B1929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9" w:rsidRPr="000B1929" w:rsidRDefault="000B1929" w:rsidP="000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" w:lineRule="atLeast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B1929"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  об’єктів у яких проведено к</w:t>
            </w:r>
            <w:r w:rsidRPr="000B1929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апітальний ремонт  покрівлі будівлі</w:t>
            </w:r>
          </w:p>
          <w:p w:rsidR="000B1929" w:rsidRPr="000B1929" w:rsidRDefault="000B1929" w:rsidP="000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" w:lineRule="atLeast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9" w:rsidRPr="000B1929" w:rsidRDefault="000B1929" w:rsidP="000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" w:lineRule="atLeast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0B1929"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9" w:rsidRPr="000B1929" w:rsidRDefault="000B1929" w:rsidP="000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" w:lineRule="atLeast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0B1929">
              <w:rPr>
                <w:rFonts w:ascii="Times New Roman" w:hAnsi="Times New Roman"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9" w:rsidRPr="000B1929" w:rsidRDefault="000B1929" w:rsidP="000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" w:lineRule="atLeast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0B1929">
              <w:rPr>
                <w:rFonts w:ascii="Times New Roman" w:hAnsi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9" w:rsidRPr="000B1929" w:rsidRDefault="000B1929" w:rsidP="000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" w:lineRule="atLeast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0B1929">
              <w:rPr>
                <w:rFonts w:ascii="Times New Roman" w:hAnsi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9" w:rsidRPr="000B1929" w:rsidRDefault="000B1929" w:rsidP="000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" w:lineRule="atLeast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0B1929">
              <w:rPr>
                <w:rFonts w:ascii="Times New Roman" w:hAnsi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9" w:rsidRPr="000B1929" w:rsidRDefault="000B1929" w:rsidP="000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" w:lineRule="atLeast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0B192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   1</w:t>
            </w:r>
          </w:p>
        </w:tc>
      </w:tr>
      <w:tr w:rsidR="000B1929" w:rsidRPr="000B1929" w:rsidTr="00FD56AE">
        <w:trPr>
          <w:trHeight w:val="195"/>
        </w:trPr>
        <w:tc>
          <w:tcPr>
            <w:tcW w:w="10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9" w:rsidRPr="000B1929" w:rsidRDefault="000B1929" w:rsidP="000B1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Показники   ефективності</w:t>
            </w:r>
          </w:p>
        </w:tc>
      </w:tr>
      <w:tr w:rsidR="000B1929" w:rsidRPr="000B1929" w:rsidTr="00FD56AE">
        <w:trPr>
          <w:trHeight w:val="48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9" w:rsidRPr="000B1929" w:rsidRDefault="000B1929" w:rsidP="000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8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0B1929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lastRenderedPageBreak/>
              <w:t>9.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9" w:rsidRPr="000B1929" w:rsidRDefault="000B1929" w:rsidP="000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0B192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Середня вартість </w:t>
            </w:r>
            <w:r w:rsidRPr="000B1929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капітального ремонту  покрівлі будівлі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9" w:rsidRPr="000B1929" w:rsidRDefault="000B1929" w:rsidP="000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0B1929">
              <w:rPr>
                <w:rFonts w:ascii="Times New Roman" w:hAnsi="Times New Roman"/>
                <w:sz w:val="26"/>
                <w:szCs w:val="26"/>
                <w:lang w:eastAsia="uk-UA"/>
              </w:rPr>
              <w:t>Грн.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9" w:rsidRPr="000B1929" w:rsidRDefault="000B1929" w:rsidP="000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9" w:rsidRPr="000B1929" w:rsidRDefault="000B1929" w:rsidP="000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0B1929">
              <w:rPr>
                <w:rFonts w:ascii="Times New Roman" w:hAnsi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9" w:rsidRPr="00EC5F00" w:rsidRDefault="007510B7" w:rsidP="000B1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F00">
              <w:rPr>
                <w:rFonts w:ascii="Times New Roman" w:hAnsi="Times New Roman"/>
              </w:rPr>
              <w:t>6</w:t>
            </w:r>
            <w:r w:rsidR="00CB4A92" w:rsidRPr="00EC5F00">
              <w:rPr>
                <w:rFonts w:ascii="Times New Roman" w:hAnsi="Times New Roman"/>
              </w:rPr>
              <w:t>0</w:t>
            </w:r>
            <w:r w:rsidR="000B1929" w:rsidRPr="00EC5F00">
              <w:rPr>
                <w:rFonts w:ascii="Times New Roman" w:hAnsi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9" w:rsidRPr="00EC5F00" w:rsidRDefault="000B1929" w:rsidP="000B1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F00"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9" w:rsidRPr="00EC5F00" w:rsidRDefault="007510B7" w:rsidP="000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5F00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  <w:r w:rsidR="00CB4A92" w:rsidRPr="00EC5F00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 w:rsidR="000B1929" w:rsidRPr="00EC5F00">
              <w:rPr>
                <w:rFonts w:ascii="Times New Roman" w:hAnsi="Times New Roman"/>
                <w:sz w:val="24"/>
                <w:szCs w:val="24"/>
                <w:lang w:eastAsia="uk-UA"/>
              </w:rPr>
              <w:t>00000</w:t>
            </w:r>
          </w:p>
          <w:p w:rsidR="000B1929" w:rsidRPr="00EC5F00" w:rsidRDefault="000B1929" w:rsidP="000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0B1929" w:rsidRPr="000B1929" w:rsidTr="00FD56AE">
        <w:trPr>
          <w:trHeight w:val="70"/>
        </w:trPr>
        <w:tc>
          <w:tcPr>
            <w:tcW w:w="10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9" w:rsidRPr="000B1929" w:rsidRDefault="000B1929" w:rsidP="000B1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Показники  якості</w:t>
            </w:r>
          </w:p>
        </w:tc>
      </w:tr>
      <w:tr w:rsidR="000B1929" w:rsidRPr="000B1929" w:rsidTr="00FD56AE">
        <w:trPr>
          <w:trHeight w:val="887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9" w:rsidRPr="000B1929" w:rsidRDefault="00EF7654" w:rsidP="000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17</w:t>
            </w:r>
            <w:r w:rsidR="000B1929" w:rsidRPr="000B1929">
              <w:rPr>
                <w:rFonts w:ascii="Times New Roman" w:hAnsi="Times New Roman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9" w:rsidRPr="000B1929" w:rsidRDefault="000B1929" w:rsidP="000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B19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Збільшення кількості  </w:t>
            </w:r>
            <w:r w:rsidRPr="000B1929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відремонтованих   покрівель </w:t>
            </w:r>
            <w:r w:rsidR="0059536A" w:rsidRPr="000B1929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будів</w:t>
            </w:r>
            <w:r w:rsidR="0059536A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ель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9" w:rsidRPr="000B1929" w:rsidRDefault="000B1929" w:rsidP="000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B1929"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9" w:rsidRPr="000B1929" w:rsidRDefault="000B1929" w:rsidP="000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B1929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9" w:rsidRPr="000B1929" w:rsidRDefault="000B1929" w:rsidP="000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B1929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9" w:rsidRPr="000B1929" w:rsidRDefault="000B1929" w:rsidP="000B1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9" w:rsidRPr="000B1929" w:rsidRDefault="000B1929" w:rsidP="000B1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9" w:rsidRPr="000B1929" w:rsidRDefault="000B1929" w:rsidP="000B1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B19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</w:tbl>
    <w:p w:rsidR="000B1929" w:rsidRDefault="000B1929" w:rsidP="000B1929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1929" w:rsidRPr="00DB7879" w:rsidRDefault="000B1929" w:rsidP="000B1929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0B1929" w:rsidRDefault="000B1929" w:rsidP="000B19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Архівному відділу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Поліщученко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Р.М.) </w:t>
      </w:r>
      <w:r w:rsidR="00CB4A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відповідні зміни</w:t>
      </w:r>
      <w:r w:rsidR="00EF7654">
        <w:rPr>
          <w:rFonts w:ascii="Times New Roman" w:eastAsia="Times New Roman" w:hAnsi="Times New Roman"/>
          <w:sz w:val="28"/>
          <w:szCs w:val="28"/>
          <w:lang w:eastAsia="ru-RU"/>
        </w:rPr>
        <w:t xml:space="preserve"> та доповнення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оригіналів документів відповідно до п.1 цього рішення.</w:t>
      </w:r>
    </w:p>
    <w:p w:rsidR="000B1929" w:rsidRDefault="000B1929" w:rsidP="000B19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 цього рішення покласти на постійні комісії міської ради з питань планування, бюджету, економічного розвитку та підприємництва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Кондратовець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Ю.Г.) та питань духовного відродження, освіти, культури, молодіжної політики і спорту (Шаталова Л.Ю.)</w:t>
      </w:r>
    </w:p>
    <w:p w:rsidR="000B1929" w:rsidRDefault="000B1929" w:rsidP="000B19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929" w:rsidRDefault="000B1929" w:rsidP="000B19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929" w:rsidRDefault="000B1929" w:rsidP="000B19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Міський голова     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С.Б.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Редчик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B1929" w:rsidRDefault="000B1929" w:rsidP="000B1929">
      <w:r>
        <w:t xml:space="preserve">  </w:t>
      </w:r>
    </w:p>
    <w:p w:rsidR="000B1929" w:rsidRDefault="000B1929" w:rsidP="000B1929"/>
    <w:p w:rsidR="00AA3FF3" w:rsidRDefault="00AA3FF3"/>
    <w:sectPr w:rsidR="00AA3F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29"/>
    <w:rsid w:val="000B1929"/>
    <w:rsid w:val="0059536A"/>
    <w:rsid w:val="007510B7"/>
    <w:rsid w:val="00AA3FF3"/>
    <w:rsid w:val="00CB4A92"/>
    <w:rsid w:val="00E142D1"/>
    <w:rsid w:val="00EC5F00"/>
    <w:rsid w:val="00E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E04F"/>
  <w15:chartTrackingRefBased/>
  <w15:docId w15:val="{F401DEC0-78A4-4CC2-BCE5-7D46FA3D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92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31D22-2799-43CA-ADE5-7311A6FF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2543</Words>
  <Characters>1450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2020-07-13T10:09:00Z</cp:lastPrinted>
  <dcterms:created xsi:type="dcterms:W3CDTF">2020-07-13T06:50:00Z</dcterms:created>
  <dcterms:modified xsi:type="dcterms:W3CDTF">2020-07-13T10:09:00Z</dcterms:modified>
</cp:coreProperties>
</file>