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C14FD6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14FD6">
        <w:rPr>
          <w:rFonts w:ascii="Times New Roman" w:hAnsi="Times New Roman"/>
          <w:b/>
          <w:bCs/>
          <w:sz w:val="28"/>
          <w:szCs w:val="28"/>
          <w:lang w:val="uk-UA"/>
        </w:rPr>
        <w:t>_____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20</w:t>
      </w:r>
      <w:r w:rsidR="00C14FD6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C14FD6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proofErr w:type="spellStart"/>
      <w:r w:rsidR="00C14FD6">
        <w:rPr>
          <w:rFonts w:ascii="Times New Roman" w:hAnsi="Times New Roman"/>
          <w:b/>
          <w:bCs/>
          <w:sz w:val="28"/>
          <w:szCs w:val="28"/>
          <w:lang w:val="uk-UA"/>
        </w:rPr>
        <w:t>Шайдаюк</w:t>
      </w:r>
      <w:proofErr w:type="spellEnd"/>
      <w:r w:rsidR="00C14FD6">
        <w:rPr>
          <w:rFonts w:ascii="Times New Roman" w:hAnsi="Times New Roman"/>
          <w:b/>
          <w:bCs/>
          <w:sz w:val="28"/>
          <w:szCs w:val="28"/>
          <w:lang w:val="uk-UA"/>
        </w:rPr>
        <w:t xml:space="preserve"> Тетяні Миколаївні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C14FD6">
        <w:rPr>
          <w:rFonts w:ascii="Times New Roman" w:hAnsi="Times New Roman"/>
          <w:sz w:val="28"/>
          <w:szCs w:val="28"/>
          <w:lang w:val="uk-UA"/>
        </w:rPr>
        <w:t>Шайдаюк</w:t>
      </w:r>
      <w:proofErr w:type="spellEnd"/>
      <w:r w:rsidR="00C14FD6">
        <w:rPr>
          <w:rFonts w:ascii="Times New Roman" w:hAnsi="Times New Roman"/>
          <w:sz w:val="28"/>
          <w:szCs w:val="28"/>
          <w:lang w:val="uk-UA"/>
        </w:rPr>
        <w:t xml:space="preserve"> Тетяни Миколаївни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4FD6">
        <w:rPr>
          <w:rFonts w:ascii="Times New Roman" w:hAnsi="Times New Roman"/>
          <w:sz w:val="28"/>
          <w:szCs w:val="28"/>
          <w:lang w:val="uk-UA"/>
        </w:rPr>
        <w:t>Центральній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14FD6">
        <w:rPr>
          <w:rFonts w:ascii="Times New Roman" w:hAnsi="Times New Roman"/>
          <w:sz w:val="28"/>
          <w:szCs w:val="28"/>
          <w:lang w:val="uk-UA"/>
        </w:rPr>
        <w:t>45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с. </w:t>
      </w:r>
      <w:r w:rsidR="00C14FD6">
        <w:rPr>
          <w:rFonts w:ascii="Times New Roman" w:hAnsi="Times New Roman"/>
          <w:sz w:val="28"/>
          <w:szCs w:val="28"/>
          <w:lang w:val="uk-UA"/>
        </w:rPr>
        <w:t>В. Митник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Хмільницького району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по вул. 1 Травня, </w:t>
      </w:r>
      <w:r w:rsidR="00C14FD6">
        <w:rPr>
          <w:rFonts w:ascii="Times New Roman" w:hAnsi="Times New Roman"/>
          <w:sz w:val="28"/>
          <w:szCs w:val="28"/>
          <w:lang w:val="uk-UA"/>
        </w:rPr>
        <w:t>66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C14FD6">
        <w:rPr>
          <w:rFonts w:ascii="Times New Roman" w:hAnsi="Times New Roman"/>
          <w:sz w:val="28"/>
          <w:szCs w:val="28"/>
          <w:lang w:val="uk-UA"/>
        </w:rPr>
        <w:t>99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враховуючи, що в даному житловому будинку половина квартир облаштована індивідуальним опаленням, керуючись ст.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proofErr w:type="spellStart"/>
      <w:r w:rsidR="00C14FD6">
        <w:rPr>
          <w:rFonts w:ascii="Times New Roman" w:hAnsi="Times New Roman"/>
          <w:sz w:val="28"/>
          <w:szCs w:val="28"/>
          <w:lang w:val="uk-UA"/>
        </w:rPr>
        <w:t>Шайдаюк</w:t>
      </w:r>
      <w:proofErr w:type="spellEnd"/>
      <w:r w:rsidR="00C14FD6">
        <w:rPr>
          <w:rFonts w:ascii="Times New Roman" w:hAnsi="Times New Roman"/>
          <w:sz w:val="28"/>
          <w:szCs w:val="28"/>
          <w:lang w:val="uk-UA"/>
        </w:rPr>
        <w:t xml:space="preserve"> Тетяні Миколаївні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562F6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B562F6">
        <w:rPr>
          <w:rFonts w:ascii="Times New Roman" w:hAnsi="Times New Roman"/>
          <w:sz w:val="28"/>
          <w:szCs w:val="28"/>
          <w:lang w:val="uk-UA"/>
        </w:rPr>
        <w:t xml:space="preserve">. по </w:t>
      </w:r>
      <w:proofErr w:type="spellStart"/>
      <w:r w:rsidR="00B562F6"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B562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4FD6">
        <w:rPr>
          <w:rFonts w:ascii="Times New Roman" w:hAnsi="Times New Roman"/>
          <w:sz w:val="28"/>
          <w:szCs w:val="28"/>
          <w:lang w:val="uk-UA"/>
        </w:rPr>
        <w:t>Центральній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14FD6">
        <w:rPr>
          <w:rFonts w:ascii="Times New Roman" w:hAnsi="Times New Roman"/>
          <w:sz w:val="28"/>
          <w:szCs w:val="28"/>
          <w:lang w:val="uk-UA"/>
        </w:rPr>
        <w:t>45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с. </w:t>
      </w:r>
      <w:r w:rsidR="00C14FD6">
        <w:rPr>
          <w:rFonts w:ascii="Times New Roman" w:hAnsi="Times New Roman"/>
          <w:sz w:val="28"/>
          <w:szCs w:val="28"/>
          <w:lang w:val="uk-UA"/>
        </w:rPr>
        <w:t>В. Митник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 Хмільницького району Вінницької області на влаштування індивідуального опалення квартири по вул. 1 Травня, </w:t>
      </w:r>
      <w:r w:rsidR="00C14FD6">
        <w:rPr>
          <w:rFonts w:ascii="Times New Roman" w:hAnsi="Times New Roman"/>
          <w:sz w:val="28"/>
          <w:szCs w:val="28"/>
          <w:lang w:val="uk-UA"/>
        </w:rPr>
        <w:t>66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C14FD6">
        <w:rPr>
          <w:rFonts w:ascii="Times New Roman" w:hAnsi="Times New Roman"/>
          <w:sz w:val="28"/>
          <w:szCs w:val="28"/>
          <w:lang w:val="uk-UA"/>
        </w:rPr>
        <w:t>99</w:t>
      </w:r>
      <w:r w:rsidR="00B562F6">
        <w:rPr>
          <w:rFonts w:ascii="Times New Roman" w:hAnsi="Times New Roman"/>
          <w:sz w:val="28"/>
          <w:szCs w:val="28"/>
          <w:lang w:val="uk-UA"/>
        </w:rPr>
        <w:t>.</w:t>
      </w:r>
      <w:r w:rsidRPr="00162A38">
        <w:rPr>
          <w:rFonts w:ascii="Times New Roman" w:hAnsi="Times New Roman"/>
          <w:sz w:val="28"/>
          <w:szCs w:val="28"/>
          <w:lang w:val="uk-UA"/>
        </w:rPr>
        <w:t> 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560AF" w:rsidRPr="00465F12" w:rsidRDefault="005560AF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Pr="00E2631B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Pr="00E2631B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E2631B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5560AF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С.Б.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5560AF" w:rsidRPr="00C963F1" w:rsidRDefault="005560AF" w:rsidP="00C963F1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E2631B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C963F1">
        <w:rPr>
          <w:rFonts w:ascii="Times New Roman" w:hAnsi="Times New Roman"/>
          <w:bCs/>
          <w:sz w:val="24"/>
          <w:szCs w:val="24"/>
        </w:rPr>
        <w:t xml:space="preserve">Про </w:t>
      </w:r>
      <w:r w:rsidRPr="00C963F1">
        <w:rPr>
          <w:rFonts w:ascii="Times New Roman" w:hAnsi="Times New Roman"/>
          <w:bCs/>
          <w:sz w:val="24"/>
          <w:szCs w:val="24"/>
          <w:lang w:val="uk-UA"/>
        </w:rPr>
        <w:t>надання дозволу на влаштування індивідуального опалення квартири</w:t>
      </w:r>
    </w:p>
    <w:p w:rsidR="005560AF" w:rsidRPr="00E2631B" w:rsidRDefault="005560AF" w:rsidP="00C963F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963F1">
        <w:rPr>
          <w:rFonts w:ascii="Times New Roman" w:hAnsi="Times New Roman"/>
          <w:bCs/>
          <w:sz w:val="24"/>
          <w:szCs w:val="24"/>
          <w:lang w:val="uk-UA"/>
        </w:rPr>
        <w:t xml:space="preserve">гр. </w:t>
      </w:r>
      <w:proofErr w:type="spellStart"/>
      <w:r w:rsidR="00C14FD6">
        <w:rPr>
          <w:rFonts w:ascii="Times New Roman" w:hAnsi="Times New Roman"/>
          <w:bCs/>
          <w:sz w:val="24"/>
          <w:szCs w:val="24"/>
          <w:lang w:val="uk-UA"/>
        </w:rPr>
        <w:t>Шайдаюк</w:t>
      </w:r>
      <w:proofErr w:type="spellEnd"/>
      <w:r w:rsidR="00C14FD6">
        <w:rPr>
          <w:rFonts w:ascii="Times New Roman" w:hAnsi="Times New Roman"/>
          <w:bCs/>
          <w:sz w:val="24"/>
          <w:szCs w:val="24"/>
          <w:lang w:val="uk-UA"/>
        </w:rPr>
        <w:t xml:space="preserve"> Тетяні Миколаївні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E2631B">
        <w:rPr>
          <w:rFonts w:ascii="Times New Roman" w:hAnsi="Times New Roman"/>
          <w:sz w:val="24"/>
          <w:szCs w:val="24"/>
          <w:lang w:val="uk-UA"/>
        </w:rPr>
        <w:t>»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</w:t>
      </w:r>
      <w:r w:rsidR="00C14FD6">
        <w:rPr>
          <w:rFonts w:ascii="Times New Roman" w:hAnsi="Times New Roman"/>
          <w:sz w:val="24"/>
          <w:szCs w:val="24"/>
          <w:lang w:val="uk-UA"/>
        </w:rPr>
        <w:t>Голов</w:t>
      </w:r>
      <w:bookmarkStart w:id="0" w:name="_GoBack"/>
      <w:bookmarkEnd w:id="0"/>
      <w:r w:rsidRPr="00162A38">
        <w:rPr>
          <w:rFonts w:ascii="Times New Roman" w:hAnsi="Times New Roman"/>
          <w:sz w:val="24"/>
          <w:szCs w:val="24"/>
          <w:lang w:val="uk-UA"/>
        </w:rPr>
        <w:t xml:space="preserve">ний спеціаліст відділу ЖКГ </w:t>
      </w:r>
    </w:p>
    <w:p w:rsidR="005560AF" w:rsidRPr="00162A38" w:rsidRDefault="005560AF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5560AF" w:rsidRPr="00162A38" w:rsidRDefault="005560AF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В.М.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управління</w:t>
      </w:r>
    </w:p>
    <w:p w:rsidR="00B562F6" w:rsidRPr="00162A38" w:rsidRDefault="00B562F6" w:rsidP="00B562F6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5560AF" w:rsidRPr="00162A38" w:rsidRDefault="005560AF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560AF" w:rsidRPr="00162A38" w:rsidRDefault="005560AF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560AF" w:rsidRPr="00162A38" w:rsidRDefault="005560AF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560AF" w:rsidRPr="00162A38" w:rsidRDefault="005560AF" w:rsidP="00C5042B">
      <w:pPr>
        <w:rPr>
          <w:rFonts w:ascii="Times New Roman" w:hAnsi="Times New Roman"/>
          <w:sz w:val="18"/>
          <w:szCs w:val="18"/>
          <w:lang w:val="uk-UA"/>
        </w:rPr>
      </w:pPr>
      <w:r w:rsidRPr="00162A38"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5560AF" w:rsidRPr="00162A38" w:rsidRDefault="005560AF" w:rsidP="00C504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162A38"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</w:t>
      </w:r>
      <w:r>
        <w:rPr>
          <w:rFonts w:ascii="Times New Roman" w:hAnsi="Times New Roman"/>
          <w:sz w:val="18"/>
          <w:szCs w:val="18"/>
          <w:lang w:val="uk-UA"/>
        </w:rPr>
        <w:t xml:space="preserve"> власності міської ради.</w:t>
      </w:r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59A3"/>
    <w:rsid w:val="00026474"/>
    <w:rsid w:val="00046DFE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2047EF"/>
    <w:rsid w:val="00206223"/>
    <w:rsid w:val="002660FD"/>
    <w:rsid w:val="003355B1"/>
    <w:rsid w:val="003B6BF3"/>
    <w:rsid w:val="003E3FE4"/>
    <w:rsid w:val="00450C92"/>
    <w:rsid w:val="00465F12"/>
    <w:rsid w:val="004727B3"/>
    <w:rsid w:val="004C508B"/>
    <w:rsid w:val="004F09BE"/>
    <w:rsid w:val="0050148F"/>
    <w:rsid w:val="00554507"/>
    <w:rsid w:val="005560AF"/>
    <w:rsid w:val="005613C4"/>
    <w:rsid w:val="00572F44"/>
    <w:rsid w:val="005D17E0"/>
    <w:rsid w:val="006221E7"/>
    <w:rsid w:val="00635219"/>
    <w:rsid w:val="00655609"/>
    <w:rsid w:val="00703FB0"/>
    <w:rsid w:val="007219FE"/>
    <w:rsid w:val="007273A9"/>
    <w:rsid w:val="007342F6"/>
    <w:rsid w:val="00801681"/>
    <w:rsid w:val="00822017"/>
    <w:rsid w:val="00824043"/>
    <w:rsid w:val="0083652E"/>
    <w:rsid w:val="00847A60"/>
    <w:rsid w:val="00850DD1"/>
    <w:rsid w:val="00855B28"/>
    <w:rsid w:val="00894F54"/>
    <w:rsid w:val="008E5F65"/>
    <w:rsid w:val="00950E34"/>
    <w:rsid w:val="00951B8C"/>
    <w:rsid w:val="00993BC7"/>
    <w:rsid w:val="009A513E"/>
    <w:rsid w:val="009D74CB"/>
    <w:rsid w:val="009F3240"/>
    <w:rsid w:val="00A154F3"/>
    <w:rsid w:val="00A46AE8"/>
    <w:rsid w:val="00A55DD4"/>
    <w:rsid w:val="00A6146E"/>
    <w:rsid w:val="00B273B2"/>
    <w:rsid w:val="00B34544"/>
    <w:rsid w:val="00B359E1"/>
    <w:rsid w:val="00B562F6"/>
    <w:rsid w:val="00BD0D4D"/>
    <w:rsid w:val="00C14FD6"/>
    <w:rsid w:val="00C5042B"/>
    <w:rsid w:val="00C60816"/>
    <w:rsid w:val="00C963F1"/>
    <w:rsid w:val="00CB364D"/>
    <w:rsid w:val="00CB5B46"/>
    <w:rsid w:val="00CC7570"/>
    <w:rsid w:val="00D31753"/>
    <w:rsid w:val="00DA43BD"/>
    <w:rsid w:val="00E2631B"/>
    <w:rsid w:val="00E43186"/>
    <w:rsid w:val="00EB0E40"/>
    <w:rsid w:val="00EC65E7"/>
    <w:rsid w:val="00EE64C6"/>
    <w:rsid w:val="00FA4B04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3554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cp:lastPrinted>2018-10-01T07:45:00Z</cp:lastPrinted>
  <dcterms:created xsi:type="dcterms:W3CDTF">2020-07-08T12:26:00Z</dcterms:created>
  <dcterms:modified xsi:type="dcterms:W3CDTF">2020-07-08T12:26:00Z</dcterms:modified>
</cp:coreProperties>
</file>