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B3E98" w14:textId="77777777" w:rsidR="00921E9F" w:rsidRPr="00A305C3" w:rsidRDefault="00921E9F" w:rsidP="00A305C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14:paraId="376D385E" w14:textId="77777777" w:rsidR="00921E9F" w:rsidRPr="00710453" w:rsidRDefault="00921E9F" w:rsidP="0092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4417B96" wp14:editId="3F2F19BC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83E3E" w14:textId="77777777" w:rsidR="00921E9F" w:rsidRPr="00710453" w:rsidRDefault="00921E9F" w:rsidP="00921E9F">
      <w:pPr>
        <w:tabs>
          <w:tab w:val="left" w:pos="708"/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14:paraId="6118D765" w14:textId="77777777" w:rsidR="00921E9F" w:rsidRPr="00710453" w:rsidRDefault="00921E9F" w:rsidP="0092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ХМІЛЬНИЦЬКА МІСЬКА РАДА</w:t>
      </w:r>
    </w:p>
    <w:p w14:paraId="110C15BC" w14:textId="77777777" w:rsidR="00921E9F" w:rsidRPr="00710453" w:rsidRDefault="00921E9F" w:rsidP="0092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Вінницької області</w:t>
      </w:r>
    </w:p>
    <w:p w14:paraId="17AA912F" w14:textId="77777777" w:rsidR="00921E9F" w:rsidRPr="00710453" w:rsidRDefault="00921E9F" w:rsidP="00921E9F">
      <w:pPr>
        <w:keepNext/>
        <w:tabs>
          <w:tab w:val="left" w:pos="708"/>
          <w:tab w:val="left" w:pos="292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Виконавчий  комітет</w:t>
      </w:r>
    </w:p>
    <w:p w14:paraId="05908148" w14:textId="77777777" w:rsidR="00921E9F" w:rsidRPr="00710453" w:rsidRDefault="00921E9F" w:rsidP="00921E9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  <w:t xml:space="preserve">Р І Ш Е Н </w:t>
      </w:r>
      <w:proofErr w:type="spellStart"/>
      <w:r w:rsidRPr="0071045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  <w:t>Н</w:t>
      </w:r>
      <w:proofErr w:type="spellEnd"/>
      <w:r w:rsidRPr="0071045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  <w:t xml:space="preserve"> Я</w:t>
      </w:r>
    </w:p>
    <w:p w14:paraId="13BC6C65" w14:textId="77777777" w:rsidR="00921E9F" w:rsidRPr="00710453" w:rsidRDefault="00921E9F" w:rsidP="0092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970BE0" w14:textId="40AA44F0" w:rsidR="00921E9F" w:rsidRPr="00710453" w:rsidRDefault="00D258A7" w:rsidP="00921E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Від   </w:t>
      </w:r>
      <w:r w:rsidR="001969C0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________20</w:t>
      </w:r>
      <w:r w:rsidR="00EC2F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</w:t>
      </w:r>
      <w:r w:rsidR="001969C0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року                              </w:t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№ </w:t>
      </w:r>
      <w:r w:rsidR="001969C0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</w:t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4E0357" w14:textId="77777777" w:rsidR="00D44A81" w:rsidRPr="00D44A81" w:rsidRDefault="00D44A81" w:rsidP="00D44A81">
      <w:pPr>
        <w:pStyle w:val="a7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44A81">
        <w:rPr>
          <w:rFonts w:ascii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D44A81">
        <w:rPr>
          <w:rFonts w:ascii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D44A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4A81">
        <w:rPr>
          <w:rFonts w:ascii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D44A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4A81">
        <w:rPr>
          <w:rFonts w:ascii="Times New Roman" w:hAnsi="Times New Roman" w:cs="Times New Roman"/>
          <w:sz w:val="24"/>
          <w:szCs w:val="24"/>
          <w:lang w:val="uk-UA" w:eastAsia="ru-RU"/>
        </w:rPr>
        <w:t>окремих виді</w:t>
      </w:r>
      <w:proofErr w:type="gramStart"/>
      <w:r w:rsidRPr="00D44A81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proofErr w:type="gramEnd"/>
    </w:p>
    <w:p w14:paraId="2899BEB1" w14:textId="77777777" w:rsidR="00D44A81" w:rsidRDefault="00D44A81" w:rsidP="00D44A81">
      <w:pPr>
        <w:pStyle w:val="a7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44A81">
        <w:rPr>
          <w:rFonts w:ascii="Times New Roman" w:hAnsi="Times New Roman" w:cs="Times New Roman"/>
          <w:sz w:val="24"/>
          <w:szCs w:val="24"/>
          <w:lang w:eastAsia="ru-RU"/>
        </w:rPr>
        <w:t>ритуальних</w:t>
      </w:r>
      <w:proofErr w:type="spellEnd"/>
      <w:r w:rsidRPr="00D44A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4A81">
        <w:rPr>
          <w:rFonts w:ascii="Times New Roman" w:hAnsi="Times New Roman" w:cs="Times New Roman"/>
          <w:sz w:val="24"/>
          <w:szCs w:val="24"/>
          <w:lang w:eastAsia="ru-RU"/>
        </w:rPr>
        <w:t>послуг</w:t>
      </w:r>
      <w:proofErr w:type="spellEnd"/>
      <w:proofErr w:type="gramStart"/>
      <w:r w:rsidRPr="00D44A81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proofErr w:type="spellStart"/>
      <w:r w:rsidRPr="00D44A81">
        <w:rPr>
          <w:rFonts w:ascii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D44A81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D44A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4A81">
        <w:rPr>
          <w:rFonts w:ascii="Times New Roman" w:hAnsi="Times New Roman" w:cs="Times New Roman"/>
          <w:sz w:val="24"/>
          <w:szCs w:val="24"/>
          <w:lang w:eastAsia="ru-RU"/>
        </w:rPr>
        <w:t>надаються</w:t>
      </w:r>
      <w:proofErr w:type="spellEnd"/>
      <w:r w:rsidRPr="00D44A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54BBC1B" w14:textId="2D3564A5" w:rsidR="00D44A81" w:rsidRPr="00D44A81" w:rsidRDefault="00D44A81" w:rsidP="00D44A81">
      <w:pPr>
        <w:pStyle w:val="a7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44A81">
        <w:rPr>
          <w:rFonts w:ascii="Times New Roman" w:hAnsi="Times New Roman" w:cs="Times New Roman"/>
          <w:sz w:val="24"/>
          <w:szCs w:val="24"/>
          <w:lang w:val="uk-UA" w:eastAsia="ru-RU"/>
        </w:rPr>
        <w:t>КП «</w:t>
      </w:r>
      <w:proofErr w:type="spellStart"/>
      <w:r w:rsidRPr="00D44A81">
        <w:rPr>
          <w:rFonts w:ascii="Times New Roman" w:hAnsi="Times New Roman" w:cs="Times New Roman"/>
          <w:sz w:val="24"/>
          <w:szCs w:val="24"/>
          <w:lang w:val="uk-UA" w:eastAsia="ru-RU"/>
        </w:rPr>
        <w:t>Хмільниккомунсервіс</w:t>
      </w:r>
      <w:proofErr w:type="spellEnd"/>
      <w:r w:rsidRPr="00D44A81"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</w:p>
    <w:p w14:paraId="757C56A9" w14:textId="77777777" w:rsidR="00D44A81" w:rsidRPr="00FE2639" w:rsidRDefault="00D44A81" w:rsidP="00D44A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3074D"/>
          <w:sz w:val="21"/>
          <w:szCs w:val="21"/>
          <w:lang w:val="uk-UA" w:eastAsia="ru-RU"/>
        </w:rPr>
      </w:pPr>
      <w:r w:rsidRPr="00D44A81">
        <w:rPr>
          <w:rFonts w:ascii="Arial" w:eastAsia="Times New Roman" w:hAnsi="Arial" w:cs="Arial"/>
          <w:color w:val="03074D"/>
          <w:sz w:val="21"/>
          <w:szCs w:val="21"/>
          <w:lang w:eastAsia="ru-RU"/>
        </w:rPr>
        <w:t> </w:t>
      </w:r>
    </w:p>
    <w:p w14:paraId="3E157F2A" w14:textId="2A51E27B" w:rsidR="00D44A81" w:rsidRPr="00D44A81" w:rsidRDefault="00D44A81" w:rsidP="00933619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упорядкування надання ритуальних послуг населенню на території </w:t>
      </w:r>
      <w:r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Хмільницької </w:t>
      </w:r>
      <w:r w:rsidR="000348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 </w:t>
      </w:r>
      <w:r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об’єднаної територіальної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громади, розглянувши лист </w:t>
      </w:r>
      <w:r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начальника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Хмільниккомунсервіс</w:t>
      </w:r>
      <w:proofErr w:type="spellEnd"/>
      <w:r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6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DF36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620</w:t>
      </w:r>
      <w:r w:rsidR="00FE26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DF36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</w:t>
      </w:r>
      <w:r w:rsidR="00FE26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DF36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bookmarkStart w:id="0" w:name="_GoBack"/>
      <w:bookmarkEnd w:id="0"/>
      <w:r w:rsidR="0069379D"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.2020 року 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надані розрахунки</w:t>
      </w:r>
      <w:r w:rsidR="0069379D"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встановлення вартості окремих видів ритуальних послуг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 підставі наказів Державного комітету України з питань житло</w:t>
      </w:r>
      <w:r w:rsidR="00FE26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-комунального господарства від 19.11.03 № 193 «Про затвердження нормативно-правових актів щодо реалізації Закону України «Про поховання та похоронну справу» та від 19.11.03 № 194 «Про затвердження Єдиної методики визначення вартості надання громадянам необхідного мінімального переліку окремих видів ритуальних послуг, реалізації предметів ритуальної належності»,</w:t>
      </w:r>
      <w:r w:rsidR="0069379D"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Постанови Кабінету Міністрів України від 28.10.2004 № 1445 «</w:t>
      </w:r>
      <w:r w:rsidR="00B47F7F" w:rsidRPr="0093361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війни 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керуючись</w:t>
      </w:r>
      <w:r w:rsidR="00B47F7F"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ст.ст.10,12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</w:t>
      </w:r>
      <w:r w:rsidR="00FE26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«Про поховання та похоронну справу», </w:t>
      </w:r>
      <w:r w:rsidR="0069379D"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ст.ст.28, 30, 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59 Закону України «Про місцеве самоврядування в Україні» , виконавчий комітет </w:t>
      </w:r>
      <w:r w:rsidR="0069379D"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Хмільницької міської ради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9BC4C24" w14:textId="77777777" w:rsidR="00D44A81" w:rsidRPr="00933619" w:rsidRDefault="00D44A81" w:rsidP="00933619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3619">
        <w:rPr>
          <w:rFonts w:ascii="Times New Roman" w:hAnsi="Times New Roman" w:cs="Times New Roman"/>
          <w:sz w:val="24"/>
          <w:szCs w:val="24"/>
          <w:lang w:eastAsia="ru-RU"/>
        </w:rPr>
        <w:t>ВИРІШИВ</w:t>
      </w:r>
      <w:proofErr w:type="gramStart"/>
      <w:r w:rsidRPr="00933619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14:paraId="79E21709" w14:textId="2C90E998" w:rsidR="00D44A81" w:rsidRPr="00933619" w:rsidRDefault="00933619" w:rsidP="00933619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1.</w:t>
      </w:r>
      <w:proofErr w:type="spellStart"/>
      <w:r w:rsidR="00D44A81" w:rsidRPr="00933619">
        <w:rPr>
          <w:rFonts w:ascii="Times New Roman" w:hAnsi="Times New Roman" w:cs="Times New Roman"/>
          <w:sz w:val="24"/>
          <w:szCs w:val="24"/>
          <w:lang w:eastAsia="ru-RU"/>
        </w:rPr>
        <w:t>Встановити</w:t>
      </w:r>
      <w:proofErr w:type="spellEnd"/>
      <w:r w:rsidR="00D44A81" w:rsidRPr="009336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4A81" w:rsidRPr="00933619">
        <w:rPr>
          <w:rFonts w:ascii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="00D44A81" w:rsidRPr="009336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окремих видів </w:t>
      </w:r>
      <w:proofErr w:type="spellStart"/>
      <w:r w:rsidR="00D44A81" w:rsidRPr="00933619">
        <w:rPr>
          <w:rFonts w:ascii="Times New Roman" w:hAnsi="Times New Roman" w:cs="Times New Roman"/>
          <w:sz w:val="24"/>
          <w:szCs w:val="24"/>
          <w:lang w:eastAsia="ru-RU"/>
        </w:rPr>
        <w:t>ритуальних</w:t>
      </w:r>
      <w:proofErr w:type="spellEnd"/>
      <w:r w:rsidR="00D44A81" w:rsidRPr="009336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4A81" w:rsidRPr="00933619">
        <w:rPr>
          <w:rFonts w:ascii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, які надаються КП «</w:t>
      </w:r>
      <w:proofErr w:type="spellStart"/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Хмільниккомунсервіс</w:t>
      </w:r>
      <w:proofErr w:type="spellEnd"/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», згідно з додатком</w:t>
      </w:r>
      <w:r w:rsidR="00D44A81" w:rsidRPr="009336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0F9AA21" w14:textId="24A2C1F2" w:rsidR="00D44A81" w:rsidRPr="00933619" w:rsidRDefault="00933619" w:rsidP="00933619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2.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КП «</w:t>
      </w:r>
      <w:proofErr w:type="spellStart"/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Хмільниккомунсервіс</w:t>
      </w:r>
      <w:proofErr w:type="spellEnd"/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» (Полонський С.Б.) в своїй діяльності керуватися цим рішенням.</w:t>
      </w:r>
    </w:p>
    <w:p w14:paraId="250078B3" w14:textId="6C5F69A4" w:rsidR="00D44A81" w:rsidRPr="00933619" w:rsidRDefault="00933619" w:rsidP="00933619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3.</w:t>
      </w:r>
      <w:r w:rsidR="00D44A81"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Рішення виконавчого комітету 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Хмільницької міської ради </w:t>
      </w:r>
      <w:r w:rsidR="00D44A81"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 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18.11.2014 року</w:t>
      </w:r>
      <w:r w:rsidR="00D44A81"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№ 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341</w:t>
      </w:r>
      <w:r w:rsidR="00D44A81"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«Про встановлення вартості 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окремих видів ритуальних послуг, які надаються КП «</w:t>
      </w:r>
      <w:proofErr w:type="spellStart"/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Хмільникомунсервіс</w:t>
      </w:r>
      <w:proofErr w:type="spellEnd"/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» </w:t>
      </w:r>
      <w:r w:rsidR="00D44A81" w:rsidRPr="00933619">
        <w:rPr>
          <w:rFonts w:ascii="Times New Roman" w:hAnsi="Times New Roman" w:cs="Times New Roman"/>
          <w:sz w:val="24"/>
          <w:szCs w:val="24"/>
          <w:lang w:val="uk-UA" w:eastAsia="ru-RU"/>
        </w:rPr>
        <w:t>вважати таким, що втратило чинність.</w:t>
      </w:r>
    </w:p>
    <w:p w14:paraId="0A1F51C0" w14:textId="4E5E4648" w:rsidR="00933619" w:rsidRPr="00933619" w:rsidRDefault="00933619" w:rsidP="00933619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4.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Загальному відділу Хмільницької міської ради (Прокопович О.Д.) у документах постійного зберігання зазначити факт та підставу втрати чинності рішення виконавчого комітету Хмільницької міської ради від 18.11.2014р. №341.</w:t>
      </w:r>
    </w:p>
    <w:p w14:paraId="583104E7" w14:textId="6C7A9D9C" w:rsidR="00933619" w:rsidRPr="00933619" w:rsidRDefault="00933619" w:rsidP="00933619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5.</w:t>
      </w:r>
      <w:r w:rsidRPr="00933619">
        <w:rPr>
          <w:rFonts w:ascii="Times New Roman" w:hAnsi="Times New Roman" w:cs="Times New Roman"/>
          <w:spacing w:val="-2"/>
          <w:sz w:val="24"/>
          <w:szCs w:val="24"/>
          <w:lang w:val="uk-UA" w:eastAsia="ar-SA"/>
        </w:rPr>
        <w:t xml:space="preserve">Контроль за  виконанням 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933619">
        <w:rPr>
          <w:rFonts w:ascii="Times New Roman" w:hAnsi="Times New Roman" w:cs="Times New Roman"/>
          <w:spacing w:val="-2"/>
          <w:sz w:val="24"/>
          <w:szCs w:val="24"/>
          <w:lang w:val="uk-UA" w:eastAsia="ar-SA"/>
        </w:rPr>
        <w:t>Загіку</w:t>
      </w:r>
      <w:proofErr w:type="spellEnd"/>
      <w:r w:rsidRPr="00933619">
        <w:rPr>
          <w:rFonts w:ascii="Times New Roman" w:hAnsi="Times New Roman" w:cs="Times New Roman"/>
          <w:spacing w:val="-2"/>
          <w:sz w:val="24"/>
          <w:szCs w:val="24"/>
          <w:lang w:val="uk-UA" w:eastAsia="ar-SA"/>
        </w:rPr>
        <w:t xml:space="preserve"> В.М.</w:t>
      </w:r>
    </w:p>
    <w:p w14:paraId="18378D34" w14:textId="1FD75665" w:rsidR="00921E9F" w:rsidRPr="00933619" w:rsidRDefault="00D44A81" w:rsidP="00933619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3361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36957BB5" w14:textId="77777777" w:rsidR="00921E9F" w:rsidRPr="00710453" w:rsidRDefault="00921E9F" w:rsidP="00921E9F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FB7ABAB" w14:textId="77777777" w:rsidR="00921E9F" w:rsidRPr="00710453" w:rsidRDefault="00921E9F" w:rsidP="00921E9F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Міський голова                                                                              С.Б.</w:t>
      </w:r>
      <w:proofErr w:type="spellStart"/>
      <w:r w:rsidRPr="007104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Редчик</w:t>
      </w:r>
      <w:proofErr w:type="spellEnd"/>
    </w:p>
    <w:p w14:paraId="767EB2B5" w14:textId="3EBD56AB" w:rsidR="00AE588D" w:rsidRDefault="00933619" w:rsidP="00933619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3361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до рішення виконкому міської ради </w:t>
      </w:r>
    </w:p>
    <w:p w14:paraId="63D9DFF0" w14:textId="77777777" w:rsidR="006E0EBC" w:rsidRDefault="006E0EBC" w:rsidP="00933619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5"/>
        <w:gridCol w:w="3211"/>
        <w:gridCol w:w="1871"/>
        <w:gridCol w:w="1876"/>
        <w:gridCol w:w="1878"/>
      </w:tblGrid>
      <w:tr w:rsidR="00AB71A3" w14:paraId="3298F8E9" w14:textId="77777777" w:rsidTr="00AB71A3">
        <w:tc>
          <w:tcPr>
            <w:tcW w:w="735" w:type="dxa"/>
          </w:tcPr>
          <w:p w14:paraId="3DEB867F" w14:textId="44248EB1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3211" w:type="dxa"/>
          </w:tcPr>
          <w:p w14:paraId="0F937BE6" w14:textId="1699BA77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послуги</w:t>
            </w:r>
          </w:p>
        </w:tc>
        <w:tc>
          <w:tcPr>
            <w:tcW w:w="1871" w:type="dxa"/>
          </w:tcPr>
          <w:p w14:paraId="2804DE27" w14:textId="7F43B121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надання послуги</w:t>
            </w:r>
          </w:p>
        </w:tc>
        <w:tc>
          <w:tcPr>
            <w:tcW w:w="1876" w:type="dxa"/>
          </w:tcPr>
          <w:p w14:paraId="5DCB4F77" w14:textId="09FBF2DE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Довжина могили (м)</w:t>
            </w:r>
          </w:p>
        </w:tc>
        <w:tc>
          <w:tcPr>
            <w:tcW w:w="1878" w:type="dxa"/>
          </w:tcPr>
          <w:p w14:paraId="5BB46524" w14:textId="75F9A6E8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грн..</w:t>
            </w:r>
          </w:p>
        </w:tc>
      </w:tr>
      <w:tr w:rsidR="00AB71A3" w14:paraId="7A8278BA" w14:textId="77777777" w:rsidTr="00AB71A3">
        <w:trPr>
          <w:trHeight w:val="430"/>
        </w:trPr>
        <w:tc>
          <w:tcPr>
            <w:tcW w:w="735" w:type="dxa"/>
            <w:vMerge w:val="restart"/>
          </w:tcPr>
          <w:p w14:paraId="3191CC86" w14:textId="058507EC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11" w:type="dxa"/>
            <w:vMerge w:val="restart"/>
          </w:tcPr>
          <w:p w14:paraId="41600E44" w14:textId="2B3C7910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Копання могили (викопування могили ручним способом, опускання труни з тілом померлого в могилу, закопування могили, формування могильного насипу та одноразове прибирання території біля могили)</w:t>
            </w:r>
          </w:p>
        </w:tc>
        <w:tc>
          <w:tcPr>
            <w:tcW w:w="1871" w:type="dxa"/>
            <w:vMerge w:val="restart"/>
          </w:tcPr>
          <w:p w14:paraId="32B6D252" w14:textId="77777777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AF5145" w14:textId="77777777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101B86" w14:textId="21A0D923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влітку</w:t>
            </w:r>
          </w:p>
        </w:tc>
        <w:tc>
          <w:tcPr>
            <w:tcW w:w="1876" w:type="dxa"/>
          </w:tcPr>
          <w:p w14:paraId="0DFCAED6" w14:textId="53BE6D7F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1878" w:type="dxa"/>
          </w:tcPr>
          <w:p w14:paraId="31CC0256" w14:textId="4B7B708F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600,31</w:t>
            </w:r>
          </w:p>
        </w:tc>
      </w:tr>
      <w:tr w:rsidR="00AB71A3" w14:paraId="3823E08A" w14:textId="77777777" w:rsidTr="00AB71A3">
        <w:trPr>
          <w:trHeight w:val="505"/>
        </w:trPr>
        <w:tc>
          <w:tcPr>
            <w:tcW w:w="735" w:type="dxa"/>
            <w:vMerge/>
          </w:tcPr>
          <w:p w14:paraId="186581EC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vMerge/>
          </w:tcPr>
          <w:p w14:paraId="0935EC91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Merge/>
          </w:tcPr>
          <w:p w14:paraId="74C12222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14:paraId="304759AE" w14:textId="599A0C78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878" w:type="dxa"/>
          </w:tcPr>
          <w:p w14:paraId="3C482E45" w14:textId="05DD2E5D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750,77</w:t>
            </w:r>
          </w:p>
        </w:tc>
      </w:tr>
      <w:tr w:rsidR="00AB71A3" w14:paraId="00F65543" w14:textId="77777777" w:rsidTr="00AB71A3">
        <w:trPr>
          <w:trHeight w:val="365"/>
        </w:trPr>
        <w:tc>
          <w:tcPr>
            <w:tcW w:w="735" w:type="dxa"/>
            <w:vMerge/>
          </w:tcPr>
          <w:p w14:paraId="653EAA78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vMerge/>
          </w:tcPr>
          <w:p w14:paraId="301EAAEA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Merge/>
          </w:tcPr>
          <w:p w14:paraId="238FAD60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14:paraId="59FAF199" w14:textId="1148664D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1878" w:type="dxa"/>
          </w:tcPr>
          <w:p w14:paraId="0B135D7E" w14:textId="21895A83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825,26</w:t>
            </w:r>
          </w:p>
        </w:tc>
      </w:tr>
      <w:tr w:rsidR="00AB71A3" w14:paraId="610A6E87" w14:textId="77777777" w:rsidTr="00AB71A3">
        <w:trPr>
          <w:trHeight w:val="412"/>
        </w:trPr>
        <w:tc>
          <w:tcPr>
            <w:tcW w:w="735" w:type="dxa"/>
            <w:vMerge/>
          </w:tcPr>
          <w:p w14:paraId="60040051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vMerge/>
          </w:tcPr>
          <w:p w14:paraId="148D0A88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Merge w:val="restart"/>
          </w:tcPr>
          <w:p w14:paraId="4284EDAB" w14:textId="77777777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9E9300" w14:textId="77777777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D9B47D" w14:textId="22CD8C1D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взимку</w:t>
            </w:r>
          </w:p>
        </w:tc>
        <w:tc>
          <w:tcPr>
            <w:tcW w:w="1876" w:type="dxa"/>
          </w:tcPr>
          <w:p w14:paraId="17EDD1EA" w14:textId="2D621275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1878" w:type="dxa"/>
          </w:tcPr>
          <w:p w14:paraId="199AC1D3" w14:textId="266AD531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1014,05</w:t>
            </w:r>
          </w:p>
        </w:tc>
      </w:tr>
      <w:tr w:rsidR="00AB71A3" w14:paraId="2BCDDFB2" w14:textId="77777777" w:rsidTr="00AB71A3">
        <w:trPr>
          <w:trHeight w:val="430"/>
        </w:trPr>
        <w:tc>
          <w:tcPr>
            <w:tcW w:w="735" w:type="dxa"/>
            <w:vMerge/>
          </w:tcPr>
          <w:p w14:paraId="0726EE32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vMerge/>
          </w:tcPr>
          <w:p w14:paraId="7B8CB653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Merge/>
          </w:tcPr>
          <w:p w14:paraId="603B76E7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14:paraId="644D535B" w14:textId="6B81859A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878" w:type="dxa"/>
          </w:tcPr>
          <w:p w14:paraId="0583C94A" w14:textId="62EF45C0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1267,75</w:t>
            </w:r>
          </w:p>
        </w:tc>
      </w:tr>
      <w:tr w:rsidR="00AB71A3" w14:paraId="1447FDF9" w14:textId="77777777" w:rsidTr="00AB71A3">
        <w:trPr>
          <w:trHeight w:val="318"/>
        </w:trPr>
        <w:tc>
          <w:tcPr>
            <w:tcW w:w="735" w:type="dxa"/>
            <w:vMerge/>
          </w:tcPr>
          <w:p w14:paraId="6493CCC3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vMerge/>
          </w:tcPr>
          <w:p w14:paraId="1523332D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Merge/>
          </w:tcPr>
          <w:p w14:paraId="026F1321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14:paraId="7A3D7AED" w14:textId="1053CAAB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1878" w:type="dxa"/>
          </w:tcPr>
          <w:p w14:paraId="23A1E12B" w14:textId="0C4AA063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1393,86</w:t>
            </w:r>
          </w:p>
        </w:tc>
      </w:tr>
    </w:tbl>
    <w:p w14:paraId="2EBEEA69" w14:textId="77777777" w:rsidR="00933619" w:rsidRPr="00933619" w:rsidRDefault="00933619" w:rsidP="0093361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AAADB34" w14:textId="77777777" w:rsidR="00B04CE3" w:rsidRDefault="00B04CE3" w:rsidP="00B04CE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7A8214D" w14:textId="77777777" w:rsidR="00B04CE3" w:rsidRDefault="00B04CE3" w:rsidP="00B04CE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04AF6BC" w14:textId="78123E6B" w:rsidR="00933619" w:rsidRPr="00933619" w:rsidRDefault="00B04CE3" w:rsidP="00B04CE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С.П.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Маташ</w:t>
      </w:r>
      <w:proofErr w:type="spellEnd"/>
    </w:p>
    <w:sectPr w:rsidR="00933619" w:rsidRPr="00933619" w:rsidSect="008B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2701"/>
    <w:multiLevelType w:val="multilevel"/>
    <w:tmpl w:val="F0A80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E1039"/>
    <w:multiLevelType w:val="multilevel"/>
    <w:tmpl w:val="05AA9A86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B29537B"/>
    <w:multiLevelType w:val="hybridMultilevel"/>
    <w:tmpl w:val="3DAC7EFA"/>
    <w:lvl w:ilvl="0" w:tplc="193676C0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A2731C"/>
    <w:multiLevelType w:val="hybridMultilevel"/>
    <w:tmpl w:val="E3F02A22"/>
    <w:lvl w:ilvl="0" w:tplc="AF60A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067AB"/>
    <w:multiLevelType w:val="hybridMultilevel"/>
    <w:tmpl w:val="F7EA8B94"/>
    <w:lvl w:ilvl="0" w:tplc="B23050B8">
      <w:start w:val="2"/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>
    <w:nsid w:val="3E836FA7"/>
    <w:multiLevelType w:val="multilevel"/>
    <w:tmpl w:val="787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85488"/>
    <w:multiLevelType w:val="multilevel"/>
    <w:tmpl w:val="691CE8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54886"/>
    <w:multiLevelType w:val="hybridMultilevel"/>
    <w:tmpl w:val="5A40D2C4"/>
    <w:lvl w:ilvl="0" w:tplc="9EF23F7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4A0779"/>
    <w:multiLevelType w:val="multilevel"/>
    <w:tmpl w:val="9DD8ED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162955"/>
    <w:multiLevelType w:val="multilevel"/>
    <w:tmpl w:val="C2328F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7D01C8"/>
    <w:multiLevelType w:val="hybridMultilevel"/>
    <w:tmpl w:val="9418DFA2"/>
    <w:lvl w:ilvl="0" w:tplc="D7380EFE">
      <w:start w:val="1"/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5DC63DBC"/>
    <w:multiLevelType w:val="hybridMultilevel"/>
    <w:tmpl w:val="2FD217AC"/>
    <w:lvl w:ilvl="0" w:tplc="B74A29BC">
      <w:start w:val="65535"/>
      <w:numFmt w:val="bullet"/>
      <w:lvlText w:val="-"/>
      <w:lvlJc w:val="left"/>
      <w:pPr>
        <w:ind w:left="123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76E928FC"/>
    <w:multiLevelType w:val="multilevel"/>
    <w:tmpl w:val="E620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FA2131"/>
    <w:multiLevelType w:val="multilevel"/>
    <w:tmpl w:val="CD2E0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0"/>
  </w:num>
  <w:num w:numId="10">
    <w:abstractNumId w:val="1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4A"/>
    <w:rsid w:val="00001BFE"/>
    <w:rsid w:val="00034806"/>
    <w:rsid w:val="00044723"/>
    <w:rsid w:val="00044875"/>
    <w:rsid w:val="00047C12"/>
    <w:rsid w:val="0005754F"/>
    <w:rsid w:val="000828D5"/>
    <w:rsid w:val="00095BB9"/>
    <w:rsid w:val="000A0597"/>
    <w:rsid w:val="000B6CD7"/>
    <w:rsid w:val="000C458C"/>
    <w:rsid w:val="00176085"/>
    <w:rsid w:val="001969C0"/>
    <w:rsid w:val="001C7222"/>
    <w:rsid w:val="0021694D"/>
    <w:rsid w:val="00220E22"/>
    <w:rsid w:val="002475A6"/>
    <w:rsid w:val="003B1FC0"/>
    <w:rsid w:val="003B2654"/>
    <w:rsid w:val="00404434"/>
    <w:rsid w:val="004474E4"/>
    <w:rsid w:val="00473998"/>
    <w:rsid w:val="004808E4"/>
    <w:rsid w:val="004E6F6D"/>
    <w:rsid w:val="00563B1E"/>
    <w:rsid w:val="005C4B5E"/>
    <w:rsid w:val="005F3B14"/>
    <w:rsid w:val="00607E3B"/>
    <w:rsid w:val="00632B31"/>
    <w:rsid w:val="0069379D"/>
    <w:rsid w:val="006A1EF4"/>
    <w:rsid w:val="006E0EBC"/>
    <w:rsid w:val="00710453"/>
    <w:rsid w:val="00750E78"/>
    <w:rsid w:val="00824303"/>
    <w:rsid w:val="0084622A"/>
    <w:rsid w:val="008802E9"/>
    <w:rsid w:val="008D2525"/>
    <w:rsid w:val="00921E9F"/>
    <w:rsid w:val="00933619"/>
    <w:rsid w:val="00994F4A"/>
    <w:rsid w:val="009A5A53"/>
    <w:rsid w:val="009B2C84"/>
    <w:rsid w:val="009B4FE5"/>
    <w:rsid w:val="00A305C3"/>
    <w:rsid w:val="00A514F1"/>
    <w:rsid w:val="00AB71A3"/>
    <w:rsid w:val="00AE3EE3"/>
    <w:rsid w:val="00AE588D"/>
    <w:rsid w:val="00AF20F3"/>
    <w:rsid w:val="00B04CE3"/>
    <w:rsid w:val="00B06161"/>
    <w:rsid w:val="00B3552D"/>
    <w:rsid w:val="00B40F04"/>
    <w:rsid w:val="00B47F7F"/>
    <w:rsid w:val="00C070ED"/>
    <w:rsid w:val="00C23FDA"/>
    <w:rsid w:val="00CA4A9E"/>
    <w:rsid w:val="00CE63C7"/>
    <w:rsid w:val="00D258A7"/>
    <w:rsid w:val="00D3264B"/>
    <w:rsid w:val="00D44A81"/>
    <w:rsid w:val="00DF36F3"/>
    <w:rsid w:val="00E73139"/>
    <w:rsid w:val="00EC2F89"/>
    <w:rsid w:val="00F95A07"/>
    <w:rsid w:val="00F97F89"/>
    <w:rsid w:val="00FE2639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1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59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4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44A8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B47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7F7F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AB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59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4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44A8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B47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7F7F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AB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00DB7-B3E9-4091-BCF0-7A224AD9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GKH_203-1</dc:creator>
  <cp:keywords/>
  <dc:description/>
  <cp:lastModifiedBy>Пользователь Windows</cp:lastModifiedBy>
  <cp:revision>39</cp:revision>
  <cp:lastPrinted>2020-07-31T08:32:00Z</cp:lastPrinted>
  <dcterms:created xsi:type="dcterms:W3CDTF">2018-06-27T04:42:00Z</dcterms:created>
  <dcterms:modified xsi:type="dcterms:W3CDTF">2020-07-31T08:33:00Z</dcterms:modified>
</cp:coreProperties>
</file>