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08</w:t>
      </w:r>
      <w:r w:rsidR="005B4685" w:rsidRPr="00A817E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5B4685" w:rsidRPr="00A817E2">
        <w:rPr>
          <w:rFonts w:ascii="Times New Roman" w:hAnsi="Times New Roman"/>
          <w:sz w:val="28"/>
          <w:szCs w:val="28"/>
          <w:lang w:val="uk-UA" w:eastAsia="ar-SA"/>
        </w:rPr>
        <w:t>.2020 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>навпроти домоволодінь № 5 та № 7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>Гарнізонній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62E2B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A817E2">
        <w:rPr>
          <w:rFonts w:ascii="Times New Roman" w:hAnsi="Times New Roman"/>
          <w:sz w:val="28"/>
          <w:szCs w:val="28"/>
          <w:lang w:val="uk-UA"/>
        </w:rPr>
        <w:t>, стовбурова гниль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провести </w:t>
      </w:r>
      <w:r w:rsidR="00A817E2">
        <w:rPr>
          <w:rFonts w:ascii="Times New Roman" w:hAnsi="Times New Roman"/>
          <w:sz w:val="28"/>
          <w:szCs w:val="28"/>
          <w:lang w:val="uk-UA"/>
        </w:rPr>
        <w:t>формувальне</w:t>
      </w:r>
      <w:r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>навпроти домоволодінь № 5 та № 7  по вул. Гарнізонній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Pr="00490E79" w:rsidRDefault="004C580E" w:rsidP="00490E79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490E79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1F06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431A0B"/>
    <w:rsid w:val="00434D91"/>
    <w:rsid w:val="004566B1"/>
    <w:rsid w:val="0046021B"/>
    <w:rsid w:val="00464982"/>
    <w:rsid w:val="00487E35"/>
    <w:rsid w:val="00490E79"/>
    <w:rsid w:val="0049566E"/>
    <w:rsid w:val="004A6A3D"/>
    <w:rsid w:val="004B5792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62E2B"/>
    <w:rsid w:val="00A817E2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2020-09-15T10:14:00Z</cp:lastPrinted>
  <dcterms:created xsi:type="dcterms:W3CDTF">2020-10-08T05:47:00Z</dcterms:created>
  <dcterms:modified xsi:type="dcterms:W3CDTF">2020-10-09T11:40:00Z</dcterms:modified>
</cp:coreProperties>
</file>